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37" w:rsidRDefault="00821537" w:rsidP="00AC1B9E">
      <w:pPr>
        <w:pStyle w:val="Header"/>
        <w:keepNext/>
        <w:keepLines/>
        <w:tabs>
          <w:tab w:val="clear" w:pos="4320"/>
          <w:tab w:val="clear" w:pos="8640"/>
          <w:tab w:val="center" w:pos="4680"/>
          <w:tab w:val="right" w:pos="9360"/>
        </w:tabs>
        <w:suppressAutoHyphens w:val="0"/>
        <w:snapToGrid w:val="0"/>
        <w:spacing w:after="240"/>
        <w:jc w:val="center"/>
        <w:rPr>
          <w:rFonts w:ascii="Tahoma" w:eastAsia="PMingLiU" w:hAnsi="Tahoma" w:cs="Tahoma"/>
          <w:b/>
          <w:sz w:val="28"/>
          <w:szCs w:val="28"/>
          <w:lang w:eastAsia="ar-SA"/>
        </w:rPr>
      </w:pPr>
      <w:r>
        <w:rPr>
          <w:rFonts w:ascii="Tahoma" w:eastAsia="PMingLiU" w:hAnsi="Tahoma" w:cs="Tahoma"/>
          <w:b/>
          <w:sz w:val="28"/>
          <w:szCs w:val="28"/>
          <w:lang w:eastAsia="ar-SA"/>
        </w:rPr>
        <w:t>Meeting Minutes</w:t>
      </w:r>
    </w:p>
    <w:tbl>
      <w:tblPr>
        <w:tblW w:w="10080" w:type="dxa"/>
        <w:tblInd w:w="108" w:type="dxa"/>
        <w:tblLayout w:type="fixed"/>
        <w:tblLook w:val="0000"/>
      </w:tblPr>
      <w:tblGrid>
        <w:gridCol w:w="1935"/>
        <w:gridCol w:w="4095"/>
        <w:gridCol w:w="1216"/>
        <w:gridCol w:w="2834"/>
      </w:tblGrid>
      <w:tr w:rsidR="00821537" w:rsidTr="00AC1B9E">
        <w:trPr>
          <w:trHeight w:val="368"/>
        </w:trPr>
        <w:tc>
          <w:tcPr>
            <w:tcW w:w="1935" w:type="dxa"/>
            <w:tcBorders>
              <w:top w:val="single" w:sz="4" w:space="0" w:color="000000"/>
              <w:left w:val="single" w:sz="4" w:space="0" w:color="000000"/>
              <w:bottom w:val="single" w:sz="4" w:space="0" w:color="000000"/>
            </w:tcBorders>
            <w:shd w:val="clear" w:color="auto" w:fill="808080"/>
            <w:vAlign w:val="center"/>
          </w:tcPr>
          <w:p w:rsidR="00821537" w:rsidRDefault="0082153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Subject</w:t>
            </w:r>
          </w:p>
        </w:tc>
        <w:tc>
          <w:tcPr>
            <w:tcW w:w="4095" w:type="dxa"/>
            <w:tcBorders>
              <w:top w:val="single" w:sz="4" w:space="0" w:color="000000"/>
              <w:left w:val="single" w:sz="4" w:space="0" w:color="000000"/>
              <w:bottom w:val="single" w:sz="4" w:space="0" w:color="000000"/>
            </w:tcBorders>
            <w:shd w:val="clear" w:color="auto" w:fill="E6E6E6"/>
            <w:vAlign w:val="center"/>
          </w:tcPr>
          <w:p w:rsidR="00F44FFB" w:rsidRDefault="008A36B9" w:rsidP="00AB4179">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Second</w:t>
            </w:r>
            <w:r w:rsidR="00AB4179">
              <w:rPr>
                <w:rFonts w:ascii="Tahoma" w:eastAsia="PMingLiU" w:hAnsi="Tahoma" w:cs="Tahoma"/>
                <w:b/>
                <w:sz w:val="20"/>
                <w:szCs w:val="20"/>
                <w:lang w:eastAsia="ar-SA"/>
              </w:rPr>
              <w:t xml:space="preserve"> </w:t>
            </w:r>
            <w:r w:rsidR="00822A8E">
              <w:rPr>
                <w:rFonts w:ascii="Tahoma" w:eastAsia="PMingLiU" w:hAnsi="Tahoma" w:cs="Tahoma"/>
                <w:b/>
                <w:sz w:val="20"/>
                <w:szCs w:val="20"/>
                <w:lang w:eastAsia="ar-SA"/>
              </w:rPr>
              <w:t>Team Meeting</w:t>
            </w:r>
          </w:p>
        </w:tc>
        <w:tc>
          <w:tcPr>
            <w:tcW w:w="1216" w:type="dxa"/>
            <w:tcBorders>
              <w:top w:val="single" w:sz="4" w:space="0" w:color="000000"/>
              <w:left w:val="single" w:sz="4" w:space="0" w:color="000000"/>
              <w:bottom w:val="single" w:sz="4" w:space="0" w:color="000000"/>
            </w:tcBorders>
            <w:shd w:val="clear" w:color="auto" w:fill="808080"/>
            <w:vAlign w:val="center"/>
          </w:tcPr>
          <w:p w:rsidR="00821537" w:rsidRDefault="0082153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w:t>
            </w:r>
          </w:p>
        </w:tc>
        <w:tc>
          <w:tcPr>
            <w:tcW w:w="28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21537" w:rsidRDefault="00281ED9" w:rsidP="00AC1B9E">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08</w:t>
            </w:r>
            <w:r w:rsidR="002A366F">
              <w:rPr>
                <w:rFonts w:ascii="Tahoma" w:eastAsia="PMingLiU" w:hAnsi="Tahoma" w:cs="Tahoma"/>
                <w:b/>
                <w:sz w:val="20"/>
                <w:szCs w:val="20"/>
                <w:lang w:eastAsia="ar-SA"/>
              </w:rPr>
              <w:t>/11</w:t>
            </w:r>
            <w:r w:rsidR="003405EA">
              <w:rPr>
                <w:rFonts w:ascii="Tahoma" w:eastAsia="PMingLiU" w:hAnsi="Tahoma" w:cs="Tahoma"/>
                <w:b/>
                <w:sz w:val="20"/>
                <w:szCs w:val="20"/>
                <w:lang w:eastAsia="ar-SA"/>
              </w:rPr>
              <w:t>/201</w:t>
            </w:r>
            <w:r w:rsidR="00613F90">
              <w:rPr>
                <w:rFonts w:ascii="Tahoma" w:eastAsia="PMingLiU" w:hAnsi="Tahoma" w:cs="Tahoma"/>
                <w:b/>
                <w:sz w:val="20"/>
                <w:szCs w:val="20"/>
                <w:lang w:eastAsia="ar-SA"/>
              </w:rPr>
              <w:t>1</w:t>
            </w:r>
          </w:p>
        </w:tc>
      </w:tr>
      <w:tr w:rsidR="00821537" w:rsidTr="00AC1B9E">
        <w:trPr>
          <w:trHeight w:val="342"/>
        </w:trPr>
        <w:tc>
          <w:tcPr>
            <w:tcW w:w="1935" w:type="dxa"/>
            <w:tcBorders>
              <w:left w:val="single" w:sz="4" w:space="0" w:color="000000"/>
              <w:bottom w:val="single" w:sz="4" w:space="0" w:color="000000"/>
            </w:tcBorders>
            <w:shd w:val="clear" w:color="auto" w:fill="808080"/>
            <w:vAlign w:val="center"/>
          </w:tcPr>
          <w:p w:rsidR="00821537" w:rsidRDefault="0082153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Facilitator</w:t>
            </w:r>
          </w:p>
        </w:tc>
        <w:tc>
          <w:tcPr>
            <w:tcW w:w="4095" w:type="dxa"/>
            <w:tcBorders>
              <w:left w:val="single" w:sz="4" w:space="0" w:color="000000"/>
              <w:bottom w:val="single" w:sz="4" w:space="0" w:color="000000"/>
            </w:tcBorders>
            <w:shd w:val="clear" w:color="auto" w:fill="E6E6E6"/>
            <w:vAlign w:val="center"/>
          </w:tcPr>
          <w:p w:rsidR="00821537" w:rsidRDefault="00821537" w:rsidP="00AC1B9E">
            <w:pPr>
              <w:keepNext/>
              <w:keepLines/>
              <w:suppressAutoHyphens w:val="0"/>
              <w:snapToGrid w:val="0"/>
              <w:rPr>
                <w:rFonts w:ascii="Tahoma" w:eastAsia="PMingLiU" w:hAnsi="Tahoma" w:cs="Tahoma"/>
                <w:sz w:val="20"/>
                <w:szCs w:val="20"/>
                <w:lang w:eastAsia="ar-SA"/>
              </w:rPr>
            </w:pPr>
          </w:p>
        </w:tc>
        <w:tc>
          <w:tcPr>
            <w:tcW w:w="1216" w:type="dxa"/>
            <w:tcBorders>
              <w:left w:val="single" w:sz="4" w:space="0" w:color="000000"/>
              <w:bottom w:val="single" w:sz="4" w:space="0" w:color="000000"/>
            </w:tcBorders>
            <w:shd w:val="clear" w:color="auto" w:fill="808080"/>
            <w:vAlign w:val="center"/>
          </w:tcPr>
          <w:p w:rsidR="00821537" w:rsidRDefault="0082153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Time</w:t>
            </w:r>
          </w:p>
        </w:tc>
        <w:tc>
          <w:tcPr>
            <w:tcW w:w="2834" w:type="dxa"/>
            <w:tcBorders>
              <w:left w:val="single" w:sz="4" w:space="0" w:color="000000"/>
              <w:bottom w:val="single" w:sz="4" w:space="0" w:color="000000"/>
              <w:right w:val="single" w:sz="4" w:space="0" w:color="000000"/>
            </w:tcBorders>
            <w:shd w:val="clear" w:color="auto" w:fill="E6E6E6"/>
            <w:vAlign w:val="center"/>
          </w:tcPr>
          <w:p w:rsidR="00821537" w:rsidRDefault="005F7E72" w:rsidP="0083652F">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4.15</w:t>
            </w:r>
            <w:r w:rsidR="0083652F">
              <w:rPr>
                <w:rFonts w:ascii="Tahoma" w:eastAsia="PMingLiU" w:hAnsi="Tahoma" w:cs="Tahoma"/>
                <w:sz w:val="20"/>
                <w:szCs w:val="20"/>
                <w:lang w:eastAsia="ar-SA"/>
              </w:rPr>
              <w:t xml:space="preserve"> – </w:t>
            </w:r>
            <w:r>
              <w:rPr>
                <w:rFonts w:ascii="Tahoma" w:eastAsia="PMingLiU" w:hAnsi="Tahoma" w:cs="Tahoma"/>
                <w:sz w:val="20"/>
                <w:szCs w:val="20"/>
                <w:lang w:eastAsia="ar-SA"/>
              </w:rPr>
              <w:t>7.30</w:t>
            </w:r>
          </w:p>
        </w:tc>
      </w:tr>
      <w:tr w:rsidR="00821537" w:rsidTr="00AC1B9E">
        <w:trPr>
          <w:trHeight w:val="342"/>
        </w:trPr>
        <w:tc>
          <w:tcPr>
            <w:tcW w:w="1935" w:type="dxa"/>
            <w:tcBorders>
              <w:left w:val="single" w:sz="4" w:space="0" w:color="000000"/>
              <w:bottom w:val="single" w:sz="4" w:space="0" w:color="000000"/>
            </w:tcBorders>
            <w:shd w:val="clear" w:color="auto" w:fill="808080"/>
            <w:vAlign w:val="center"/>
          </w:tcPr>
          <w:p w:rsidR="00821537" w:rsidRDefault="00AC1B9E"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Location</w:t>
            </w:r>
          </w:p>
        </w:tc>
        <w:tc>
          <w:tcPr>
            <w:tcW w:w="4095" w:type="dxa"/>
            <w:tcBorders>
              <w:left w:val="single" w:sz="4" w:space="0" w:color="000000"/>
              <w:bottom w:val="single" w:sz="4" w:space="0" w:color="000000"/>
            </w:tcBorders>
            <w:shd w:val="clear" w:color="auto" w:fill="E6E6E6"/>
            <w:vAlign w:val="center"/>
          </w:tcPr>
          <w:p w:rsidR="00821537" w:rsidRDefault="0016658D" w:rsidP="00AC1B9E">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FEN-177</w:t>
            </w:r>
          </w:p>
        </w:tc>
        <w:tc>
          <w:tcPr>
            <w:tcW w:w="1216" w:type="dxa"/>
            <w:tcBorders>
              <w:left w:val="single" w:sz="4" w:space="0" w:color="000000"/>
              <w:bottom w:val="single" w:sz="4" w:space="0" w:color="000000"/>
            </w:tcBorders>
            <w:shd w:val="clear" w:color="auto" w:fill="808080"/>
            <w:vAlign w:val="center"/>
          </w:tcPr>
          <w:p w:rsidR="00821537" w:rsidRDefault="00AC1B9E"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Scribe</w:t>
            </w:r>
          </w:p>
        </w:tc>
        <w:tc>
          <w:tcPr>
            <w:tcW w:w="2834" w:type="dxa"/>
            <w:tcBorders>
              <w:left w:val="single" w:sz="4" w:space="0" w:color="000000"/>
              <w:bottom w:val="single" w:sz="4" w:space="0" w:color="000000"/>
              <w:right w:val="single" w:sz="4" w:space="0" w:color="000000"/>
            </w:tcBorders>
            <w:shd w:val="clear" w:color="auto" w:fill="E6E6E6"/>
            <w:vAlign w:val="center"/>
          </w:tcPr>
          <w:p w:rsidR="00821537" w:rsidRDefault="007E14AD" w:rsidP="00AC1B9E">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 xml:space="preserve">Phillip </w:t>
            </w:r>
            <w:proofErr w:type="spellStart"/>
            <w:r>
              <w:rPr>
                <w:rFonts w:ascii="Tahoma" w:eastAsia="PMingLiU" w:hAnsi="Tahoma" w:cs="Tahoma"/>
                <w:sz w:val="20"/>
                <w:szCs w:val="20"/>
                <w:lang w:eastAsia="ar-SA"/>
              </w:rPr>
              <w:t>Tunnicliffe</w:t>
            </w:r>
            <w:proofErr w:type="spellEnd"/>
          </w:p>
        </w:tc>
      </w:tr>
      <w:tr w:rsidR="00821537" w:rsidTr="00AC1B9E">
        <w:trPr>
          <w:trHeight w:val="342"/>
        </w:trPr>
        <w:tc>
          <w:tcPr>
            <w:tcW w:w="1935" w:type="dxa"/>
            <w:tcBorders>
              <w:left w:val="single" w:sz="4" w:space="0" w:color="000000"/>
              <w:bottom w:val="single" w:sz="4" w:space="0" w:color="000000"/>
            </w:tcBorders>
            <w:shd w:val="clear" w:color="auto" w:fill="808080"/>
            <w:vAlign w:val="center"/>
          </w:tcPr>
          <w:p w:rsidR="00821537" w:rsidRDefault="0082153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Attendees</w:t>
            </w:r>
          </w:p>
        </w:tc>
        <w:tc>
          <w:tcPr>
            <w:tcW w:w="8145" w:type="dxa"/>
            <w:gridSpan w:val="3"/>
            <w:tcBorders>
              <w:left w:val="single" w:sz="4" w:space="0" w:color="000000"/>
              <w:bottom w:val="single" w:sz="4" w:space="0" w:color="000000"/>
              <w:right w:val="single" w:sz="4" w:space="0" w:color="000000"/>
            </w:tcBorders>
            <w:shd w:val="clear" w:color="auto" w:fill="E6E6E6"/>
            <w:vAlign w:val="center"/>
          </w:tcPr>
          <w:p w:rsidR="00822A8E" w:rsidRDefault="00A956C5" w:rsidP="00822A8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Phillip </w:t>
            </w:r>
            <w:proofErr w:type="spellStart"/>
            <w:r>
              <w:rPr>
                <w:rFonts w:ascii="Tahoma" w:eastAsia="PMingLiU" w:hAnsi="Tahoma" w:cs="Tahoma"/>
                <w:sz w:val="20"/>
                <w:szCs w:val="20"/>
                <w:lang w:eastAsia="ar-SA"/>
              </w:rPr>
              <w:t>Tunnicliffe</w:t>
            </w:r>
            <w:proofErr w:type="spellEnd"/>
            <w:r>
              <w:rPr>
                <w:rFonts w:ascii="Tahoma" w:eastAsia="PMingLiU" w:hAnsi="Tahoma" w:cs="Tahoma"/>
                <w:sz w:val="20"/>
                <w:szCs w:val="20"/>
                <w:lang w:eastAsia="ar-SA"/>
              </w:rPr>
              <w:t xml:space="preserve">                         </w:t>
            </w:r>
            <w:r w:rsidR="00575F9F">
              <w:rPr>
                <w:rFonts w:ascii="Tahoma" w:eastAsia="PMingLiU" w:hAnsi="Tahoma" w:cs="Tahoma"/>
                <w:sz w:val="20"/>
                <w:szCs w:val="20"/>
                <w:lang w:eastAsia="ar-SA"/>
              </w:rPr>
              <w:t>Joe Stead</w:t>
            </w:r>
          </w:p>
          <w:p w:rsidR="00A852F9" w:rsidRDefault="00575F9F" w:rsidP="00822A8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Nicholas Robinson</w:t>
            </w:r>
            <w:r w:rsidR="00A819AA">
              <w:rPr>
                <w:rFonts w:ascii="Tahoma" w:eastAsia="PMingLiU" w:hAnsi="Tahoma" w:cs="Tahoma"/>
                <w:sz w:val="20"/>
                <w:szCs w:val="20"/>
                <w:lang w:eastAsia="ar-SA"/>
              </w:rPr>
              <w:t xml:space="preserve">                       </w:t>
            </w:r>
            <w:r w:rsidR="00A819AA" w:rsidRPr="00A819AA">
              <w:rPr>
                <w:rFonts w:ascii="Tahoma" w:eastAsia="PMingLiU" w:hAnsi="Tahoma" w:cs="Tahoma"/>
                <w:sz w:val="20"/>
                <w:szCs w:val="20"/>
                <w:lang w:eastAsia="ar-SA"/>
              </w:rPr>
              <w:t>Andrew Wood</w:t>
            </w:r>
          </w:p>
          <w:p w:rsidR="001D682E" w:rsidRDefault="00A819AA" w:rsidP="00822A8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Christopher Dowson </w:t>
            </w:r>
            <w:r w:rsidR="002E0792">
              <w:rPr>
                <w:rFonts w:ascii="Tahoma" w:eastAsia="PMingLiU" w:hAnsi="Tahoma" w:cs="Tahoma"/>
                <w:sz w:val="20"/>
                <w:szCs w:val="20"/>
                <w:lang w:eastAsia="ar-SA"/>
              </w:rPr>
              <w:t xml:space="preserve">                   </w:t>
            </w:r>
            <w:r w:rsidR="002E0792" w:rsidRPr="00A819AA">
              <w:rPr>
                <w:rFonts w:ascii="Tahoma" w:eastAsia="PMingLiU" w:hAnsi="Tahoma" w:cs="Tahoma"/>
                <w:sz w:val="20"/>
                <w:szCs w:val="20"/>
                <w:lang w:eastAsia="ar-SA"/>
              </w:rPr>
              <w:t xml:space="preserve">Robert </w:t>
            </w:r>
            <w:proofErr w:type="spellStart"/>
            <w:r w:rsidR="002E0792" w:rsidRPr="00A819AA">
              <w:rPr>
                <w:rFonts w:ascii="Tahoma" w:eastAsia="PMingLiU" w:hAnsi="Tahoma" w:cs="Tahoma"/>
                <w:sz w:val="20"/>
                <w:szCs w:val="20"/>
                <w:lang w:eastAsia="ar-SA"/>
              </w:rPr>
              <w:t>Goulding</w:t>
            </w:r>
            <w:proofErr w:type="spellEnd"/>
          </w:p>
          <w:p w:rsidR="00904E80" w:rsidRDefault="00904E80" w:rsidP="00822A8E">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Joseph </w:t>
            </w:r>
            <w:proofErr w:type="spellStart"/>
            <w:r>
              <w:rPr>
                <w:rFonts w:ascii="Tahoma" w:eastAsia="PMingLiU" w:hAnsi="Tahoma" w:cs="Tahoma"/>
                <w:sz w:val="20"/>
                <w:szCs w:val="20"/>
                <w:lang w:eastAsia="ar-SA"/>
              </w:rPr>
              <w:t>Houlsby</w:t>
            </w:r>
            <w:proofErr w:type="spellEnd"/>
          </w:p>
        </w:tc>
      </w:tr>
      <w:tr w:rsidR="00821537" w:rsidTr="00AC1B9E">
        <w:trPr>
          <w:trHeight w:val="342"/>
        </w:trPr>
        <w:tc>
          <w:tcPr>
            <w:tcW w:w="1935" w:type="dxa"/>
            <w:tcBorders>
              <w:left w:val="single" w:sz="4" w:space="0" w:color="000000"/>
              <w:bottom w:val="single" w:sz="4" w:space="0" w:color="000000"/>
            </w:tcBorders>
            <w:shd w:val="clear" w:color="auto" w:fill="808080"/>
            <w:vAlign w:val="center"/>
          </w:tcPr>
          <w:p w:rsidR="00821537" w:rsidRDefault="00822A8E" w:rsidP="00822A8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Non-Attendees</w:t>
            </w:r>
          </w:p>
        </w:tc>
        <w:tc>
          <w:tcPr>
            <w:tcW w:w="8145" w:type="dxa"/>
            <w:gridSpan w:val="3"/>
            <w:tcBorders>
              <w:left w:val="single" w:sz="4" w:space="0" w:color="000000"/>
              <w:bottom w:val="single" w:sz="4" w:space="0" w:color="000000"/>
              <w:right w:val="single" w:sz="4" w:space="0" w:color="000000"/>
            </w:tcBorders>
            <w:shd w:val="clear" w:color="auto" w:fill="E6E6E6"/>
            <w:vAlign w:val="center"/>
          </w:tcPr>
          <w:tbl>
            <w:tblPr>
              <w:tblW w:w="0" w:type="auto"/>
              <w:tblBorders>
                <w:top w:val="nil"/>
                <w:left w:val="nil"/>
                <w:bottom w:val="nil"/>
                <w:right w:val="nil"/>
              </w:tblBorders>
              <w:tblLayout w:type="fixed"/>
              <w:tblLook w:val="0000"/>
            </w:tblPr>
            <w:tblGrid>
              <w:gridCol w:w="3210"/>
              <w:gridCol w:w="3210"/>
            </w:tblGrid>
            <w:tr w:rsidR="001D682E" w:rsidTr="001D682E">
              <w:trPr>
                <w:trHeight w:val="116"/>
              </w:trPr>
              <w:tc>
                <w:tcPr>
                  <w:tcW w:w="3210" w:type="dxa"/>
                </w:tcPr>
                <w:p w:rsidR="001D682E" w:rsidRDefault="001D682E">
                  <w:pPr>
                    <w:pStyle w:val="Default"/>
                    <w:rPr>
                      <w:sz w:val="22"/>
                      <w:szCs w:val="22"/>
                    </w:rPr>
                  </w:pPr>
                </w:p>
              </w:tc>
              <w:tc>
                <w:tcPr>
                  <w:tcW w:w="3210" w:type="dxa"/>
                </w:tcPr>
                <w:p w:rsidR="001D682E" w:rsidRDefault="001D682E">
                  <w:pPr>
                    <w:pStyle w:val="Default"/>
                    <w:rPr>
                      <w:sz w:val="22"/>
                      <w:szCs w:val="22"/>
                    </w:rPr>
                  </w:pPr>
                </w:p>
              </w:tc>
            </w:tr>
          </w:tbl>
          <w:p w:rsidR="00821537" w:rsidRDefault="00821537" w:rsidP="00A819AA">
            <w:pPr>
              <w:keepNext/>
              <w:keepLines/>
              <w:suppressAutoHyphens w:val="0"/>
              <w:snapToGrid w:val="0"/>
              <w:spacing w:after="40"/>
              <w:rPr>
                <w:rFonts w:ascii="Tahoma" w:eastAsia="PMingLiU" w:hAnsi="Tahoma" w:cs="Tahoma"/>
                <w:sz w:val="20"/>
                <w:szCs w:val="20"/>
                <w:lang w:eastAsia="ar-SA"/>
              </w:rPr>
            </w:pPr>
          </w:p>
        </w:tc>
      </w:tr>
    </w:tbl>
    <w:p w:rsidR="00821537" w:rsidRDefault="00821537" w:rsidP="00AC1B9E">
      <w:pPr>
        <w:keepNext/>
        <w:keepLines/>
        <w:tabs>
          <w:tab w:val="center" w:pos="4680"/>
          <w:tab w:val="right" w:pos="9360"/>
        </w:tabs>
        <w:suppressAutoHyphens w:val="0"/>
        <w:snapToGrid w:val="0"/>
        <w:spacing w:after="240"/>
        <w:jc w:val="center"/>
        <w:rPr>
          <w:rFonts w:cs="Tahoma"/>
        </w:rPr>
      </w:pPr>
    </w:p>
    <w:tbl>
      <w:tblPr>
        <w:tblW w:w="10080" w:type="dxa"/>
        <w:tblInd w:w="108" w:type="dxa"/>
        <w:tblLayout w:type="fixed"/>
        <w:tblLook w:val="0000"/>
      </w:tblPr>
      <w:tblGrid>
        <w:gridCol w:w="630"/>
        <w:gridCol w:w="3718"/>
        <w:gridCol w:w="5732"/>
      </w:tblGrid>
      <w:tr w:rsidR="00821537" w:rsidTr="004428D4">
        <w:trPr>
          <w:cantSplit/>
          <w:trHeight w:val="413"/>
          <w:tblHead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3366"/>
            <w:vAlign w:val="center"/>
          </w:tcPr>
          <w:p w:rsidR="00821537" w:rsidRDefault="00821537" w:rsidP="00AC1B9E">
            <w:pPr>
              <w:pStyle w:val="Heading3"/>
              <w:keepLines/>
              <w:suppressAutoHyphens w:val="0"/>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t>Key Points Discussed</w:t>
            </w:r>
          </w:p>
        </w:tc>
      </w:tr>
      <w:tr w:rsidR="00821537" w:rsidTr="004428D4">
        <w:trPr>
          <w:cantSplit/>
          <w:tblHeader/>
        </w:trPr>
        <w:tc>
          <w:tcPr>
            <w:tcW w:w="630" w:type="dxa"/>
            <w:tcBorders>
              <w:left w:val="single" w:sz="4" w:space="0" w:color="000000"/>
              <w:bottom w:val="single" w:sz="4" w:space="0" w:color="000000"/>
            </w:tcBorders>
            <w:shd w:val="clear" w:color="auto" w:fill="F2F2F2"/>
          </w:tcPr>
          <w:p w:rsidR="00821537" w:rsidRDefault="00821537" w:rsidP="00AC1B9E">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No.</w:t>
            </w:r>
          </w:p>
        </w:tc>
        <w:tc>
          <w:tcPr>
            <w:tcW w:w="3718" w:type="dxa"/>
            <w:tcBorders>
              <w:left w:val="single" w:sz="4" w:space="0" w:color="000000"/>
              <w:bottom w:val="single" w:sz="4" w:space="0" w:color="000000"/>
            </w:tcBorders>
            <w:shd w:val="clear" w:color="auto" w:fill="F2F2F2"/>
          </w:tcPr>
          <w:p w:rsidR="00821537" w:rsidRDefault="00821537" w:rsidP="00AC1B9E">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Topic</w:t>
            </w:r>
          </w:p>
        </w:tc>
        <w:tc>
          <w:tcPr>
            <w:tcW w:w="5732" w:type="dxa"/>
            <w:tcBorders>
              <w:left w:val="single" w:sz="4" w:space="0" w:color="000000"/>
              <w:bottom w:val="single" w:sz="4" w:space="0" w:color="000000"/>
              <w:right w:val="single" w:sz="4" w:space="0" w:color="000000"/>
            </w:tcBorders>
            <w:shd w:val="clear" w:color="auto" w:fill="F2F2F2"/>
          </w:tcPr>
          <w:p w:rsidR="00821537" w:rsidRDefault="00821537" w:rsidP="00AC1B9E">
            <w:pPr>
              <w:keepNext/>
              <w:keepLines/>
              <w:suppressAutoHyphens w:val="0"/>
              <w:snapToGrid w:val="0"/>
              <w:spacing w:before="60" w:after="60"/>
              <w:jc w:val="center"/>
              <w:rPr>
                <w:rFonts w:ascii="Tahoma" w:eastAsia="PMingLiU" w:hAnsi="Tahoma" w:cs="Tahoma"/>
                <w:b/>
                <w:sz w:val="20"/>
                <w:szCs w:val="20"/>
                <w:lang w:eastAsia="ar-SA"/>
              </w:rPr>
            </w:pPr>
            <w:r>
              <w:rPr>
                <w:rFonts w:ascii="Tahoma" w:eastAsia="PMingLiU" w:hAnsi="Tahoma" w:cs="Tahoma"/>
                <w:b/>
                <w:sz w:val="20"/>
                <w:szCs w:val="20"/>
                <w:lang w:eastAsia="ar-SA"/>
              </w:rPr>
              <w:t>Highlights</w:t>
            </w:r>
          </w:p>
        </w:tc>
      </w:tr>
      <w:tr w:rsidR="00821537" w:rsidRPr="000A316C" w:rsidTr="004428D4">
        <w:tc>
          <w:tcPr>
            <w:tcW w:w="630" w:type="dxa"/>
            <w:tcBorders>
              <w:left w:val="single" w:sz="4" w:space="0" w:color="000000"/>
              <w:bottom w:val="single" w:sz="4" w:space="0" w:color="000000"/>
            </w:tcBorders>
          </w:tcPr>
          <w:p w:rsidR="00821537" w:rsidRPr="000A316C" w:rsidRDefault="00821537" w:rsidP="00AC1B9E">
            <w:pPr>
              <w:pStyle w:val="Heading3"/>
              <w:keepLines/>
              <w:suppressAutoHyphens w:val="0"/>
              <w:snapToGrid w:val="0"/>
              <w:spacing w:before="60"/>
              <w:jc w:val="left"/>
              <w:rPr>
                <w:rFonts w:asciiTheme="majorHAnsi" w:eastAsia="PMingLiU" w:hAnsiTheme="majorHAnsi" w:cs="Tahoma"/>
                <w:b w:val="0"/>
                <w:sz w:val="20"/>
                <w:szCs w:val="20"/>
                <w:lang w:eastAsia="ar-SA"/>
              </w:rPr>
            </w:pPr>
            <w:r w:rsidRPr="000A316C">
              <w:rPr>
                <w:rFonts w:asciiTheme="majorHAnsi" w:eastAsia="PMingLiU" w:hAnsiTheme="majorHAnsi" w:cs="Tahoma"/>
                <w:b w:val="0"/>
                <w:sz w:val="20"/>
                <w:szCs w:val="20"/>
                <w:lang w:eastAsia="ar-SA"/>
              </w:rPr>
              <w:t xml:space="preserve">1.  </w:t>
            </w:r>
          </w:p>
        </w:tc>
        <w:tc>
          <w:tcPr>
            <w:tcW w:w="3718" w:type="dxa"/>
            <w:tcBorders>
              <w:left w:val="single" w:sz="4" w:space="0" w:color="000000"/>
              <w:bottom w:val="single" w:sz="4" w:space="0" w:color="000000"/>
            </w:tcBorders>
          </w:tcPr>
          <w:p w:rsidR="00821537" w:rsidRPr="000A316C" w:rsidRDefault="00934A4F" w:rsidP="00AC1B9E">
            <w:pPr>
              <w:pStyle w:val="Heading3"/>
              <w:keepLines/>
              <w:suppressAutoHyphens w:val="0"/>
              <w:snapToGrid w:val="0"/>
              <w:spacing w:before="60"/>
              <w:jc w:val="left"/>
              <w:rPr>
                <w:rFonts w:asciiTheme="majorHAnsi" w:eastAsia="PMingLiU" w:hAnsiTheme="majorHAnsi" w:cs="Tahoma"/>
                <w:b w:val="0"/>
                <w:sz w:val="20"/>
                <w:szCs w:val="20"/>
                <w:lang w:eastAsia="ar-SA"/>
              </w:rPr>
            </w:pPr>
            <w:r>
              <w:rPr>
                <w:rFonts w:asciiTheme="majorHAnsi" w:eastAsia="PMingLiU" w:hAnsiTheme="majorHAnsi" w:cs="Tahoma"/>
                <w:b w:val="0"/>
                <w:sz w:val="20"/>
                <w:szCs w:val="20"/>
                <w:lang w:eastAsia="ar-SA"/>
              </w:rPr>
              <w:t>Finalizing</w:t>
            </w:r>
            <w:r w:rsidR="00B17EE1">
              <w:rPr>
                <w:rFonts w:asciiTheme="majorHAnsi" w:eastAsia="PMingLiU" w:hAnsiTheme="majorHAnsi" w:cs="Tahoma"/>
                <w:b w:val="0"/>
                <w:sz w:val="20"/>
                <w:szCs w:val="20"/>
                <w:lang w:eastAsia="ar-SA"/>
              </w:rPr>
              <w:t xml:space="preserve"> group roles</w:t>
            </w:r>
          </w:p>
        </w:tc>
        <w:tc>
          <w:tcPr>
            <w:tcW w:w="5732" w:type="dxa"/>
            <w:tcBorders>
              <w:left w:val="single" w:sz="4" w:space="0" w:color="000000"/>
              <w:bottom w:val="single" w:sz="4" w:space="0" w:color="000000"/>
              <w:right w:val="single" w:sz="4" w:space="0" w:color="000000"/>
            </w:tcBorders>
          </w:tcPr>
          <w:p w:rsidR="00821537" w:rsidRPr="000A316C" w:rsidRDefault="00090F3A" w:rsidP="00A543D4">
            <w:pPr>
              <w:pStyle w:val="Heading3"/>
              <w:keepLines/>
              <w:suppressAutoHyphens w:val="0"/>
              <w:snapToGrid w:val="0"/>
              <w:spacing w:before="60"/>
              <w:jc w:val="left"/>
              <w:rPr>
                <w:rFonts w:asciiTheme="majorHAnsi" w:eastAsia="PMingLiU" w:hAnsiTheme="majorHAnsi" w:cs="Tahoma"/>
                <w:b w:val="0"/>
                <w:sz w:val="20"/>
                <w:szCs w:val="20"/>
                <w:lang w:eastAsia="ar-SA"/>
              </w:rPr>
            </w:pPr>
            <w:r>
              <w:rPr>
                <w:rFonts w:asciiTheme="majorHAnsi" w:eastAsia="PMingLiU" w:hAnsiTheme="majorHAnsi" w:cs="Tahoma"/>
                <w:b w:val="0"/>
                <w:sz w:val="20"/>
                <w:szCs w:val="20"/>
                <w:lang w:eastAsia="ar-SA"/>
              </w:rPr>
              <w:t xml:space="preserve">The group finalized all roles already decided and began to discuss what </w:t>
            </w:r>
            <w:r w:rsidRPr="00090F3A">
              <w:rPr>
                <w:rFonts w:asciiTheme="majorHAnsi" w:eastAsia="PMingLiU" w:hAnsiTheme="majorHAnsi" w:cs="Tahoma"/>
                <w:b w:val="0"/>
                <w:sz w:val="20"/>
                <w:szCs w:val="20"/>
                <w:lang w:eastAsia="ar-SA"/>
              </w:rPr>
              <w:t>Christopher Dowson</w:t>
            </w:r>
            <w:r>
              <w:rPr>
                <w:rFonts w:asciiTheme="majorHAnsi" w:eastAsia="PMingLiU" w:hAnsiTheme="majorHAnsi" w:cs="Tahoma"/>
                <w:b w:val="0"/>
                <w:sz w:val="20"/>
                <w:szCs w:val="20"/>
                <w:lang w:eastAsia="ar-SA"/>
              </w:rPr>
              <w:t xml:space="preserve"> and R</w:t>
            </w:r>
            <w:r w:rsidRPr="00090F3A">
              <w:rPr>
                <w:rFonts w:asciiTheme="majorHAnsi" w:eastAsia="PMingLiU" w:hAnsiTheme="majorHAnsi" w:cs="Tahoma"/>
                <w:b w:val="0"/>
                <w:sz w:val="20"/>
                <w:szCs w:val="20"/>
                <w:lang w:eastAsia="ar-SA"/>
              </w:rPr>
              <w:t xml:space="preserve">obert </w:t>
            </w:r>
            <w:proofErr w:type="spellStart"/>
            <w:r w:rsidRPr="00090F3A">
              <w:rPr>
                <w:rFonts w:asciiTheme="majorHAnsi" w:eastAsia="PMingLiU" w:hAnsiTheme="majorHAnsi" w:cs="Tahoma"/>
                <w:b w:val="0"/>
                <w:sz w:val="20"/>
                <w:szCs w:val="20"/>
                <w:lang w:eastAsia="ar-SA"/>
              </w:rPr>
              <w:t>Goulding</w:t>
            </w:r>
            <w:proofErr w:type="spellEnd"/>
            <w:r>
              <w:rPr>
                <w:rFonts w:asciiTheme="majorHAnsi" w:eastAsia="PMingLiU" w:hAnsiTheme="majorHAnsi" w:cs="Tahoma"/>
                <w:b w:val="0"/>
                <w:sz w:val="20"/>
                <w:szCs w:val="20"/>
                <w:lang w:eastAsia="ar-SA"/>
              </w:rPr>
              <w:t xml:space="preserve"> could do for the project.</w:t>
            </w:r>
            <w:r w:rsidR="003D269C">
              <w:rPr>
                <w:rFonts w:asciiTheme="majorHAnsi" w:eastAsia="PMingLiU" w:hAnsiTheme="majorHAnsi" w:cs="Tahoma"/>
                <w:b w:val="0"/>
                <w:sz w:val="20"/>
                <w:szCs w:val="20"/>
                <w:lang w:eastAsia="ar-SA"/>
              </w:rPr>
              <w:t xml:space="preserve"> It was decided that </w:t>
            </w:r>
            <w:r w:rsidR="00047D9B" w:rsidRPr="00090F3A">
              <w:rPr>
                <w:rFonts w:asciiTheme="majorHAnsi" w:eastAsia="PMingLiU" w:hAnsiTheme="majorHAnsi" w:cs="Tahoma"/>
                <w:b w:val="0"/>
                <w:sz w:val="20"/>
                <w:szCs w:val="20"/>
                <w:lang w:eastAsia="ar-SA"/>
              </w:rPr>
              <w:t>Christopher Dowson</w:t>
            </w:r>
            <w:r w:rsidR="00047D9B">
              <w:rPr>
                <w:rFonts w:asciiTheme="majorHAnsi" w:eastAsia="PMingLiU" w:hAnsiTheme="majorHAnsi" w:cs="Tahoma"/>
                <w:b w:val="0"/>
                <w:sz w:val="20"/>
                <w:szCs w:val="20"/>
                <w:lang w:eastAsia="ar-SA"/>
              </w:rPr>
              <w:t xml:space="preserve"> would be the marketer. Th</w:t>
            </w:r>
            <w:r w:rsidR="009C6856">
              <w:rPr>
                <w:rFonts w:asciiTheme="majorHAnsi" w:eastAsia="PMingLiU" w:hAnsiTheme="majorHAnsi" w:cs="Tahoma"/>
                <w:b w:val="0"/>
                <w:sz w:val="20"/>
                <w:szCs w:val="20"/>
                <w:lang w:eastAsia="ar-SA"/>
              </w:rPr>
              <w:t>e responsibilities of this role are that he would analyze the market and from this work with the visual designer and programmers to decide the overall image of the game. After this was done he would fully explore the different avenues of revenue</w:t>
            </w:r>
            <w:r w:rsidR="00C13BE8">
              <w:rPr>
                <w:rFonts w:asciiTheme="majorHAnsi" w:eastAsia="PMingLiU" w:hAnsiTheme="majorHAnsi" w:cs="Tahoma"/>
                <w:b w:val="0"/>
                <w:sz w:val="20"/>
                <w:szCs w:val="20"/>
                <w:lang w:eastAsia="ar-SA"/>
              </w:rPr>
              <w:t xml:space="preserve"> that could be implemented and also </w:t>
            </w:r>
            <w:r w:rsidR="00A543D4">
              <w:rPr>
                <w:rFonts w:asciiTheme="majorHAnsi" w:eastAsia="PMingLiU" w:hAnsiTheme="majorHAnsi" w:cs="Tahoma"/>
                <w:b w:val="0"/>
                <w:sz w:val="20"/>
                <w:szCs w:val="20"/>
                <w:lang w:eastAsia="ar-SA"/>
              </w:rPr>
              <w:t xml:space="preserve">look at possible IPR and copyright issues. </w:t>
            </w:r>
            <w:r w:rsidR="009C6856">
              <w:rPr>
                <w:rFonts w:asciiTheme="majorHAnsi" w:eastAsia="PMingLiU" w:hAnsiTheme="majorHAnsi" w:cs="Tahoma"/>
                <w:b w:val="0"/>
                <w:sz w:val="20"/>
                <w:szCs w:val="20"/>
                <w:lang w:eastAsia="ar-SA"/>
              </w:rPr>
              <w:t xml:space="preserve"> </w:t>
            </w:r>
            <w:r w:rsidR="00A543D4">
              <w:rPr>
                <w:rFonts w:asciiTheme="majorHAnsi" w:eastAsia="PMingLiU" w:hAnsiTheme="majorHAnsi" w:cs="Tahoma"/>
                <w:b w:val="0"/>
                <w:sz w:val="20"/>
                <w:szCs w:val="20"/>
                <w:lang w:eastAsia="ar-SA"/>
              </w:rPr>
              <w:t>R</w:t>
            </w:r>
            <w:r w:rsidR="00A543D4" w:rsidRPr="00090F3A">
              <w:rPr>
                <w:rFonts w:asciiTheme="majorHAnsi" w:eastAsia="PMingLiU" w:hAnsiTheme="majorHAnsi" w:cs="Tahoma"/>
                <w:b w:val="0"/>
                <w:sz w:val="20"/>
                <w:szCs w:val="20"/>
                <w:lang w:eastAsia="ar-SA"/>
              </w:rPr>
              <w:t xml:space="preserve">obert </w:t>
            </w:r>
            <w:proofErr w:type="spellStart"/>
            <w:r w:rsidR="00A543D4" w:rsidRPr="00090F3A">
              <w:rPr>
                <w:rFonts w:asciiTheme="majorHAnsi" w:eastAsia="PMingLiU" w:hAnsiTheme="majorHAnsi" w:cs="Tahoma"/>
                <w:b w:val="0"/>
                <w:sz w:val="20"/>
                <w:szCs w:val="20"/>
                <w:lang w:eastAsia="ar-SA"/>
              </w:rPr>
              <w:t>Goulding</w:t>
            </w:r>
            <w:proofErr w:type="spellEnd"/>
            <w:r w:rsidR="00A543D4">
              <w:rPr>
                <w:rFonts w:asciiTheme="majorHAnsi" w:eastAsia="PMingLiU" w:hAnsiTheme="majorHAnsi" w:cs="Tahoma"/>
                <w:b w:val="0"/>
                <w:sz w:val="20"/>
                <w:szCs w:val="20"/>
                <w:lang w:eastAsia="ar-SA"/>
              </w:rPr>
              <w:t xml:space="preserve"> would be the visual designer, his role would mean that he supplies any artwork the programmers or marketer would need</w:t>
            </w:r>
            <w:r w:rsidR="00977C0E">
              <w:rPr>
                <w:rFonts w:asciiTheme="majorHAnsi" w:eastAsia="PMingLiU" w:hAnsiTheme="majorHAnsi" w:cs="Tahoma"/>
                <w:b w:val="0"/>
                <w:sz w:val="20"/>
                <w:szCs w:val="20"/>
                <w:lang w:eastAsia="ar-SA"/>
              </w:rPr>
              <w:t xml:space="preserve"> during the whole project</w:t>
            </w:r>
            <w:r w:rsidR="00A543D4">
              <w:rPr>
                <w:rFonts w:asciiTheme="majorHAnsi" w:eastAsia="PMingLiU" w:hAnsiTheme="majorHAnsi" w:cs="Tahoma"/>
                <w:b w:val="0"/>
                <w:sz w:val="20"/>
                <w:szCs w:val="20"/>
                <w:lang w:eastAsia="ar-SA"/>
              </w:rPr>
              <w:t>.</w:t>
            </w:r>
            <w:r w:rsidR="006C317B">
              <w:rPr>
                <w:rFonts w:asciiTheme="majorHAnsi" w:eastAsia="PMingLiU" w:hAnsiTheme="majorHAnsi" w:cs="Tahoma"/>
                <w:b w:val="0"/>
                <w:sz w:val="20"/>
                <w:szCs w:val="20"/>
                <w:lang w:eastAsia="ar-SA"/>
              </w:rPr>
              <w:t xml:space="preserve"> The group also decided that each week all members would meet up and test the program. </w:t>
            </w:r>
            <w:r w:rsidR="00000728">
              <w:rPr>
                <w:rFonts w:asciiTheme="majorHAnsi" w:eastAsia="PMingLiU" w:hAnsiTheme="majorHAnsi" w:cs="Tahoma"/>
                <w:b w:val="0"/>
                <w:sz w:val="20"/>
                <w:szCs w:val="20"/>
                <w:lang w:eastAsia="ar-SA"/>
              </w:rPr>
              <w:t xml:space="preserve"> </w:t>
            </w:r>
          </w:p>
        </w:tc>
      </w:tr>
      <w:tr w:rsidR="00821537" w:rsidRPr="000A316C" w:rsidTr="004428D4">
        <w:tc>
          <w:tcPr>
            <w:tcW w:w="630" w:type="dxa"/>
            <w:tcBorders>
              <w:left w:val="single" w:sz="4" w:space="0" w:color="000000"/>
              <w:bottom w:val="single" w:sz="4" w:space="0" w:color="000000"/>
            </w:tcBorders>
          </w:tcPr>
          <w:p w:rsidR="00821537" w:rsidRPr="000A316C" w:rsidRDefault="00821537" w:rsidP="00AC1B9E">
            <w:pPr>
              <w:pStyle w:val="Heading3"/>
              <w:keepLines/>
              <w:suppressAutoHyphens w:val="0"/>
              <w:snapToGrid w:val="0"/>
              <w:spacing w:before="60"/>
              <w:jc w:val="left"/>
              <w:rPr>
                <w:rFonts w:asciiTheme="majorHAnsi" w:eastAsia="PMingLiU" w:hAnsiTheme="majorHAnsi" w:cs="Tahoma"/>
                <w:b w:val="0"/>
                <w:sz w:val="20"/>
                <w:szCs w:val="20"/>
                <w:lang w:eastAsia="ar-SA"/>
              </w:rPr>
            </w:pPr>
            <w:r w:rsidRPr="000A316C">
              <w:rPr>
                <w:rFonts w:asciiTheme="majorHAnsi" w:eastAsia="PMingLiU" w:hAnsiTheme="majorHAnsi" w:cs="Tahoma"/>
                <w:b w:val="0"/>
                <w:sz w:val="20"/>
                <w:szCs w:val="20"/>
                <w:lang w:eastAsia="ar-SA"/>
              </w:rPr>
              <w:t xml:space="preserve">2.  </w:t>
            </w:r>
          </w:p>
        </w:tc>
        <w:tc>
          <w:tcPr>
            <w:tcW w:w="3718" w:type="dxa"/>
            <w:tcBorders>
              <w:left w:val="single" w:sz="4" w:space="0" w:color="000000"/>
              <w:bottom w:val="single" w:sz="4" w:space="0" w:color="000000"/>
            </w:tcBorders>
          </w:tcPr>
          <w:p w:rsidR="00821537" w:rsidRPr="000A316C" w:rsidRDefault="00934A4F" w:rsidP="00934A4F">
            <w:pPr>
              <w:pStyle w:val="Heading3"/>
              <w:keepLines/>
              <w:suppressAutoHyphens w:val="0"/>
              <w:snapToGrid w:val="0"/>
              <w:spacing w:before="60"/>
              <w:jc w:val="left"/>
              <w:rPr>
                <w:rFonts w:asciiTheme="majorHAnsi" w:eastAsia="PMingLiU" w:hAnsiTheme="majorHAnsi" w:cs="Tahoma"/>
                <w:b w:val="0"/>
                <w:sz w:val="20"/>
                <w:szCs w:val="20"/>
                <w:lang w:eastAsia="ar-SA"/>
              </w:rPr>
            </w:pPr>
            <w:r>
              <w:rPr>
                <w:rFonts w:asciiTheme="majorHAnsi" w:eastAsia="PMingLiU" w:hAnsiTheme="majorHAnsi" w:cs="Tahoma"/>
                <w:b w:val="0"/>
                <w:sz w:val="20"/>
                <w:szCs w:val="20"/>
                <w:lang w:eastAsia="ar-SA"/>
              </w:rPr>
              <w:t xml:space="preserve">Detailed breakdown of ACW specification </w:t>
            </w:r>
          </w:p>
        </w:tc>
        <w:tc>
          <w:tcPr>
            <w:tcW w:w="5732" w:type="dxa"/>
            <w:tcBorders>
              <w:left w:val="single" w:sz="4" w:space="0" w:color="000000"/>
              <w:bottom w:val="single" w:sz="4" w:space="0" w:color="000000"/>
              <w:right w:val="single" w:sz="4" w:space="0" w:color="000000"/>
            </w:tcBorders>
          </w:tcPr>
          <w:p w:rsidR="00A47515" w:rsidRPr="00BE7A15" w:rsidRDefault="00000728" w:rsidP="00D26BD0">
            <w:pPr>
              <w:pStyle w:val="Heading3"/>
              <w:keepLines/>
              <w:suppressAutoHyphens w:val="0"/>
              <w:snapToGrid w:val="0"/>
              <w:spacing w:before="60"/>
              <w:jc w:val="left"/>
              <w:rPr>
                <w:rFonts w:asciiTheme="majorHAnsi" w:hAnsiTheme="majorHAnsi"/>
                <w:b w:val="0"/>
                <w:sz w:val="20"/>
                <w:szCs w:val="20"/>
                <w:lang w:eastAsia="ar-SA"/>
              </w:rPr>
            </w:pPr>
            <w:r>
              <w:rPr>
                <w:rFonts w:asciiTheme="majorHAnsi" w:hAnsiTheme="majorHAnsi"/>
                <w:b w:val="0"/>
                <w:sz w:val="20"/>
                <w:szCs w:val="20"/>
                <w:lang w:eastAsia="ar-SA"/>
              </w:rPr>
              <w:t xml:space="preserve">At this time the group split off into two separate </w:t>
            </w:r>
            <w:r w:rsidR="0062455F">
              <w:rPr>
                <w:rFonts w:asciiTheme="majorHAnsi" w:hAnsiTheme="majorHAnsi"/>
                <w:b w:val="0"/>
                <w:sz w:val="20"/>
                <w:szCs w:val="20"/>
                <w:lang w:eastAsia="ar-SA"/>
              </w:rPr>
              <w:t xml:space="preserve">teams, the programmers began developing the </w:t>
            </w:r>
            <w:proofErr w:type="spellStart"/>
            <w:proofErr w:type="gramStart"/>
            <w:r w:rsidR="0062455F">
              <w:rPr>
                <w:rFonts w:asciiTheme="majorHAnsi" w:hAnsiTheme="majorHAnsi"/>
                <w:b w:val="0"/>
                <w:sz w:val="20"/>
                <w:szCs w:val="20"/>
                <w:lang w:eastAsia="ar-SA"/>
              </w:rPr>
              <w:t>gantt</w:t>
            </w:r>
            <w:proofErr w:type="spellEnd"/>
            <w:proofErr w:type="gramEnd"/>
            <w:r w:rsidR="0062455F">
              <w:rPr>
                <w:rFonts w:asciiTheme="majorHAnsi" w:hAnsiTheme="majorHAnsi"/>
                <w:b w:val="0"/>
                <w:sz w:val="20"/>
                <w:szCs w:val="20"/>
                <w:lang w:eastAsia="ar-SA"/>
              </w:rPr>
              <w:t xml:space="preserve"> chart for the program and class diagrams as they would have a better idea of what would be needed.</w:t>
            </w:r>
            <w:r w:rsidR="007F1C54">
              <w:rPr>
                <w:rFonts w:asciiTheme="majorHAnsi" w:hAnsiTheme="majorHAnsi"/>
                <w:b w:val="0"/>
                <w:sz w:val="20"/>
                <w:szCs w:val="20"/>
                <w:lang w:eastAsia="ar-SA"/>
              </w:rPr>
              <w:t xml:space="preserve"> The remaining members </w:t>
            </w:r>
            <w:r w:rsidR="00C6117D">
              <w:rPr>
                <w:rFonts w:asciiTheme="majorHAnsi" w:hAnsiTheme="majorHAnsi"/>
                <w:b w:val="0"/>
                <w:sz w:val="20"/>
                <w:szCs w:val="20"/>
                <w:lang w:eastAsia="ar-SA"/>
              </w:rPr>
              <w:t>began to breakdown the ACW and talk about ideas for the project.</w:t>
            </w:r>
          </w:p>
        </w:tc>
      </w:tr>
      <w:tr w:rsidR="00821537" w:rsidRPr="000A316C" w:rsidTr="004428D4">
        <w:tc>
          <w:tcPr>
            <w:tcW w:w="630" w:type="dxa"/>
            <w:tcBorders>
              <w:left w:val="single" w:sz="4" w:space="0" w:color="000000"/>
              <w:bottom w:val="single" w:sz="4" w:space="0" w:color="000000"/>
            </w:tcBorders>
          </w:tcPr>
          <w:p w:rsidR="00821537" w:rsidRPr="000A316C" w:rsidRDefault="00012093" w:rsidP="00AC1B9E">
            <w:pPr>
              <w:pStyle w:val="Heading3"/>
              <w:keepLines/>
              <w:suppressAutoHyphens w:val="0"/>
              <w:snapToGrid w:val="0"/>
              <w:spacing w:before="60"/>
              <w:jc w:val="left"/>
              <w:rPr>
                <w:rFonts w:asciiTheme="majorHAnsi" w:eastAsia="PMingLiU" w:hAnsiTheme="majorHAnsi" w:cs="Tahoma"/>
                <w:b w:val="0"/>
                <w:sz w:val="20"/>
                <w:szCs w:val="20"/>
                <w:lang w:eastAsia="ar-SA"/>
              </w:rPr>
            </w:pPr>
            <w:r>
              <w:rPr>
                <w:rFonts w:asciiTheme="majorHAnsi" w:eastAsia="PMingLiU" w:hAnsiTheme="majorHAnsi" w:cs="Tahoma"/>
                <w:b w:val="0"/>
                <w:sz w:val="20"/>
                <w:szCs w:val="20"/>
                <w:lang w:eastAsia="ar-SA"/>
              </w:rPr>
              <w:t>3</w:t>
            </w:r>
            <w:r w:rsidR="00821537" w:rsidRPr="000A316C">
              <w:rPr>
                <w:rFonts w:asciiTheme="majorHAnsi" w:eastAsia="PMingLiU" w:hAnsiTheme="majorHAnsi" w:cs="Tahoma"/>
                <w:b w:val="0"/>
                <w:sz w:val="20"/>
                <w:szCs w:val="20"/>
                <w:lang w:eastAsia="ar-SA"/>
              </w:rPr>
              <w:t>.</w:t>
            </w:r>
          </w:p>
        </w:tc>
        <w:tc>
          <w:tcPr>
            <w:tcW w:w="3718" w:type="dxa"/>
            <w:tcBorders>
              <w:left w:val="single" w:sz="4" w:space="0" w:color="000000"/>
              <w:bottom w:val="single" w:sz="4" w:space="0" w:color="000000"/>
            </w:tcBorders>
          </w:tcPr>
          <w:p w:rsidR="00821537" w:rsidRPr="000A316C" w:rsidRDefault="00012093" w:rsidP="00AC1B9E">
            <w:pPr>
              <w:pStyle w:val="Heading3"/>
              <w:keepLines/>
              <w:suppressAutoHyphens w:val="0"/>
              <w:snapToGrid w:val="0"/>
              <w:spacing w:before="60"/>
              <w:jc w:val="left"/>
              <w:rPr>
                <w:rFonts w:asciiTheme="majorHAnsi" w:eastAsia="PMingLiU" w:hAnsiTheme="majorHAnsi" w:cs="Tahoma"/>
                <w:b w:val="0"/>
                <w:sz w:val="20"/>
                <w:szCs w:val="20"/>
                <w:lang w:eastAsia="ar-SA"/>
              </w:rPr>
            </w:pPr>
            <w:r>
              <w:rPr>
                <w:rFonts w:asciiTheme="majorHAnsi" w:eastAsia="PMingLiU" w:hAnsiTheme="majorHAnsi" w:cs="Tahoma"/>
                <w:b w:val="0"/>
                <w:sz w:val="20"/>
                <w:szCs w:val="20"/>
                <w:lang w:eastAsia="ar-SA"/>
              </w:rPr>
              <w:t>Arranging next meeting</w:t>
            </w:r>
          </w:p>
        </w:tc>
        <w:tc>
          <w:tcPr>
            <w:tcW w:w="5732" w:type="dxa"/>
            <w:tcBorders>
              <w:left w:val="single" w:sz="4" w:space="0" w:color="000000"/>
              <w:bottom w:val="single" w:sz="4" w:space="0" w:color="000000"/>
              <w:right w:val="single" w:sz="4" w:space="0" w:color="000000"/>
            </w:tcBorders>
          </w:tcPr>
          <w:p w:rsidR="00F92D3A" w:rsidRPr="00F92D3A" w:rsidRDefault="00012093" w:rsidP="000C7A50">
            <w:pPr>
              <w:pStyle w:val="Heading3"/>
              <w:keepLines/>
              <w:suppressAutoHyphens w:val="0"/>
              <w:snapToGrid w:val="0"/>
              <w:spacing w:before="60"/>
              <w:jc w:val="left"/>
              <w:rPr>
                <w:rFonts w:asciiTheme="majorHAnsi" w:eastAsia="PMingLiU" w:hAnsiTheme="majorHAnsi" w:cs="Tahoma"/>
                <w:b w:val="0"/>
                <w:sz w:val="20"/>
                <w:szCs w:val="20"/>
                <w:lang w:eastAsia="ar-SA"/>
              </w:rPr>
            </w:pPr>
            <w:r w:rsidRPr="00012093">
              <w:rPr>
                <w:rFonts w:asciiTheme="majorHAnsi" w:eastAsia="PMingLiU" w:hAnsiTheme="majorHAnsi" w:cs="Tahoma"/>
                <w:b w:val="0"/>
                <w:sz w:val="20"/>
                <w:szCs w:val="20"/>
                <w:lang w:eastAsia="ar-SA"/>
              </w:rPr>
              <w:t>Finally the group talked about the next suitable time to meet which will be at the compulsory group lab at 4.15 in FEB-177.</w:t>
            </w:r>
          </w:p>
        </w:tc>
      </w:tr>
    </w:tbl>
    <w:p w:rsidR="00821537" w:rsidRPr="000A316C" w:rsidRDefault="00821537" w:rsidP="00AC1B9E">
      <w:pPr>
        <w:keepNext/>
        <w:keepLines/>
        <w:suppressAutoHyphens w:val="0"/>
        <w:jc w:val="center"/>
        <w:rPr>
          <w:rFonts w:asciiTheme="majorHAnsi" w:eastAsia="PMingLiU" w:hAnsiTheme="majorHAnsi" w:cs="Tahoma"/>
          <w:iCs/>
          <w:color w:val="000000" w:themeColor="text1"/>
          <w:sz w:val="20"/>
          <w:szCs w:val="20"/>
          <w:lang w:eastAsia="ar-SA"/>
        </w:rPr>
      </w:pPr>
    </w:p>
    <w:tbl>
      <w:tblPr>
        <w:tblW w:w="10080" w:type="dxa"/>
        <w:tblInd w:w="108" w:type="dxa"/>
        <w:tblLayout w:type="fixed"/>
        <w:tblLook w:val="0000"/>
      </w:tblPr>
      <w:tblGrid>
        <w:gridCol w:w="630"/>
        <w:gridCol w:w="5804"/>
        <w:gridCol w:w="2116"/>
        <w:gridCol w:w="1530"/>
      </w:tblGrid>
      <w:tr w:rsidR="00821537" w:rsidRPr="000A316C" w:rsidTr="004428D4">
        <w:trPr>
          <w:cantSplit/>
          <w:trHeight w:val="467"/>
          <w:tblHead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821537" w:rsidRPr="000A316C" w:rsidRDefault="00821537" w:rsidP="00AC1B9E">
            <w:pPr>
              <w:pStyle w:val="Heading3"/>
              <w:keepLines/>
              <w:suppressAutoHyphens w:val="0"/>
              <w:snapToGrid w:val="0"/>
              <w:rPr>
                <w:rFonts w:asciiTheme="majorHAnsi" w:eastAsia="PMingLiU" w:hAnsiTheme="majorHAnsi" w:cs="Tahoma"/>
                <w:color w:val="000000" w:themeColor="text1"/>
                <w:sz w:val="20"/>
                <w:szCs w:val="20"/>
                <w:lang w:eastAsia="ar-SA"/>
              </w:rPr>
            </w:pPr>
            <w:r w:rsidRPr="000A316C">
              <w:rPr>
                <w:rFonts w:asciiTheme="majorHAnsi" w:eastAsia="PMingLiU" w:hAnsiTheme="majorHAnsi" w:cs="Tahoma"/>
                <w:color w:val="000000" w:themeColor="text1"/>
                <w:sz w:val="20"/>
                <w:szCs w:val="20"/>
                <w:lang w:eastAsia="ar-SA"/>
              </w:rPr>
              <w:t>Action Plan</w:t>
            </w:r>
          </w:p>
        </w:tc>
      </w:tr>
      <w:tr w:rsidR="00821537" w:rsidRPr="000A316C" w:rsidTr="004428D4">
        <w:trPr>
          <w:cantSplit/>
          <w:tblHeader/>
        </w:trPr>
        <w:tc>
          <w:tcPr>
            <w:tcW w:w="630" w:type="dxa"/>
            <w:tcBorders>
              <w:left w:val="single" w:sz="4" w:space="0" w:color="000000"/>
              <w:bottom w:val="single" w:sz="4" w:space="0" w:color="000000"/>
            </w:tcBorders>
            <w:shd w:val="clear" w:color="auto" w:fill="F2F2F2"/>
          </w:tcPr>
          <w:p w:rsidR="00821537" w:rsidRPr="000A316C" w:rsidRDefault="00821537" w:rsidP="00AC1B9E">
            <w:pPr>
              <w:pStyle w:val="Heading3"/>
              <w:keepLines/>
              <w:suppressAutoHyphens w:val="0"/>
              <w:snapToGrid w:val="0"/>
              <w:spacing w:before="60"/>
              <w:rPr>
                <w:rFonts w:asciiTheme="majorHAnsi" w:eastAsia="PMingLiU" w:hAnsiTheme="majorHAnsi" w:cs="Tahoma"/>
                <w:color w:val="000000" w:themeColor="text1"/>
                <w:sz w:val="20"/>
                <w:szCs w:val="20"/>
                <w:lang w:eastAsia="ar-SA"/>
              </w:rPr>
            </w:pPr>
            <w:r w:rsidRPr="000A316C">
              <w:rPr>
                <w:rFonts w:asciiTheme="majorHAnsi" w:eastAsia="PMingLiU" w:hAnsiTheme="majorHAnsi" w:cs="Tahoma"/>
                <w:color w:val="000000" w:themeColor="text1"/>
                <w:sz w:val="20"/>
                <w:szCs w:val="20"/>
                <w:lang w:eastAsia="ar-SA"/>
              </w:rPr>
              <w:t>No.</w:t>
            </w:r>
          </w:p>
        </w:tc>
        <w:tc>
          <w:tcPr>
            <w:tcW w:w="5804" w:type="dxa"/>
            <w:tcBorders>
              <w:left w:val="single" w:sz="4" w:space="0" w:color="000000"/>
              <w:bottom w:val="single" w:sz="4" w:space="0" w:color="000000"/>
            </w:tcBorders>
            <w:shd w:val="clear" w:color="auto" w:fill="F2F2F2"/>
          </w:tcPr>
          <w:p w:rsidR="00821537" w:rsidRPr="000A316C" w:rsidRDefault="00821537" w:rsidP="00AC1B9E">
            <w:pPr>
              <w:pStyle w:val="Heading3"/>
              <w:keepLines/>
              <w:suppressAutoHyphens w:val="0"/>
              <w:snapToGrid w:val="0"/>
              <w:spacing w:before="60"/>
              <w:rPr>
                <w:rFonts w:asciiTheme="majorHAnsi" w:eastAsia="PMingLiU" w:hAnsiTheme="majorHAnsi" w:cs="Tahoma"/>
                <w:color w:val="000000" w:themeColor="text1"/>
                <w:sz w:val="20"/>
                <w:szCs w:val="20"/>
                <w:lang w:eastAsia="ar-SA"/>
              </w:rPr>
            </w:pPr>
            <w:r w:rsidRPr="000A316C">
              <w:rPr>
                <w:rFonts w:asciiTheme="majorHAnsi" w:eastAsia="PMingLiU" w:hAnsiTheme="majorHAnsi" w:cs="Tahoma"/>
                <w:color w:val="000000" w:themeColor="text1"/>
                <w:sz w:val="20"/>
                <w:szCs w:val="20"/>
                <w:lang w:eastAsia="ar-SA"/>
              </w:rPr>
              <w:t>Action Item(s)</w:t>
            </w:r>
          </w:p>
        </w:tc>
        <w:tc>
          <w:tcPr>
            <w:tcW w:w="2116" w:type="dxa"/>
            <w:tcBorders>
              <w:left w:val="single" w:sz="4" w:space="0" w:color="000000"/>
              <w:bottom w:val="single" w:sz="4" w:space="0" w:color="000000"/>
            </w:tcBorders>
            <w:shd w:val="clear" w:color="auto" w:fill="F2F2F2"/>
          </w:tcPr>
          <w:p w:rsidR="00821537" w:rsidRPr="000A316C" w:rsidRDefault="00821537" w:rsidP="00AC1B9E">
            <w:pPr>
              <w:keepNext/>
              <w:keepLines/>
              <w:suppressAutoHyphens w:val="0"/>
              <w:snapToGrid w:val="0"/>
              <w:spacing w:before="60" w:after="60"/>
              <w:jc w:val="center"/>
              <w:rPr>
                <w:rFonts w:asciiTheme="majorHAnsi" w:eastAsia="PMingLiU" w:hAnsiTheme="majorHAnsi" w:cs="Tahoma"/>
                <w:b/>
                <w:color w:val="000000" w:themeColor="text1"/>
                <w:sz w:val="20"/>
                <w:szCs w:val="20"/>
                <w:lang w:eastAsia="ar-SA"/>
              </w:rPr>
            </w:pPr>
            <w:r w:rsidRPr="000A316C">
              <w:rPr>
                <w:rFonts w:asciiTheme="majorHAnsi" w:eastAsia="PMingLiU" w:hAnsiTheme="majorHAnsi" w:cs="Tahoma"/>
                <w:b/>
                <w:color w:val="000000" w:themeColor="text1"/>
                <w:sz w:val="20"/>
                <w:szCs w:val="20"/>
                <w:lang w:eastAsia="ar-SA"/>
              </w:rPr>
              <w:t>Owner</w:t>
            </w:r>
          </w:p>
        </w:tc>
        <w:tc>
          <w:tcPr>
            <w:tcW w:w="1530" w:type="dxa"/>
            <w:tcBorders>
              <w:left w:val="single" w:sz="4" w:space="0" w:color="000000"/>
              <w:bottom w:val="single" w:sz="4" w:space="0" w:color="000000"/>
              <w:right w:val="single" w:sz="4" w:space="0" w:color="000000"/>
            </w:tcBorders>
            <w:shd w:val="clear" w:color="auto" w:fill="F2F2F2"/>
          </w:tcPr>
          <w:p w:rsidR="00821537" w:rsidRPr="000A316C" w:rsidRDefault="00821537" w:rsidP="00AC1B9E">
            <w:pPr>
              <w:keepNext/>
              <w:keepLines/>
              <w:suppressAutoHyphens w:val="0"/>
              <w:snapToGrid w:val="0"/>
              <w:spacing w:before="60" w:after="60"/>
              <w:jc w:val="center"/>
              <w:rPr>
                <w:rFonts w:asciiTheme="majorHAnsi" w:eastAsia="PMingLiU" w:hAnsiTheme="majorHAnsi" w:cs="Tahoma"/>
                <w:b/>
                <w:color w:val="000000" w:themeColor="text1"/>
                <w:sz w:val="20"/>
                <w:szCs w:val="20"/>
                <w:lang w:eastAsia="ar-SA"/>
              </w:rPr>
            </w:pPr>
            <w:r w:rsidRPr="000A316C">
              <w:rPr>
                <w:rFonts w:asciiTheme="majorHAnsi" w:eastAsia="PMingLiU" w:hAnsiTheme="majorHAnsi" w:cs="Tahoma"/>
                <w:b/>
                <w:color w:val="000000" w:themeColor="text1"/>
                <w:sz w:val="20"/>
                <w:szCs w:val="20"/>
                <w:lang w:eastAsia="ar-SA"/>
              </w:rPr>
              <w:t>Target Date</w:t>
            </w:r>
          </w:p>
        </w:tc>
      </w:tr>
      <w:tr w:rsidR="00821537" w:rsidRPr="000A316C" w:rsidTr="004428D4">
        <w:tc>
          <w:tcPr>
            <w:tcW w:w="630" w:type="dxa"/>
            <w:tcBorders>
              <w:left w:val="single" w:sz="4" w:space="0" w:color="000000"/>
              <w:bottom w:val="single" w:sz="4" w:space="0" w:color="000000"/>
            </w:tcBorders>
          </w:tcPr>
          <w:p w:rsidR="00821537" w:rsidRPr="000A316C" w:rsidRDefault="00821537"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sidRPr="000A316C">
              <w:rPr>
                <w:rFonts w:asciiTheme="majorHAnsi" w:eastAsia="PMingLiU" w:hAnsiTheme="majorHAnsi" w:cs="Tahoma"/>
                <w:b w:val="0"/>
                <w:color w:val="000000" w:themeColor="text1"/>
                <w:sz w:val="20"/>
                <w:szCs w:val="20"/>
                <w:lang w:eastAsia="ar-SA"/>
              </w:rPr>
              <w:t xml:space="preserve">1.  </w:t>
            </w:r>
          </w:p>
        </w:tc>
        <w:tc>
          <w:tcPr>
            <w:tcW w:w="5804" w:type="dxa"/>
            <w:tcBorders>
              <w:left w:val="single" w:sz="4" w:space="0" w:color="000000"/>
              <w:bottom w:val="single" w:sz="4" w:space="0" w:color="000000"/>
            </w:tcBorders>
          </w:tcPr>
          <w:p w:rsidR="00821537" w:rsidRPr="000A316C" w:rsidRDefault="004E044A" w:rsidP="000B2BE2">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Begin the develop the program</w:t>
            </w:r>
          </w:p>
        </w:tc>
        <w:tc>
          <w:tcPr>
            <w:tcW w:w="2116" w:type="dxa"/>
            <w:tcBorders>
              <w:left w:val="single" w:sz="4" w:space="0" w:color="000000"/>
              <w:bottom w:val="single" w:sz="4" w:space="0" w:color="000000"/>
            </w:tcBorders>
          </w:tcPr>
          <w:p w:rsidR="00821537" w:rsidRPr="000A316C" w:rsidRDefault="00FD029B"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Joe Stead, Nicholas Robinson</w:t>
            </w:r>
            <w:r w:rsidR="00904E80">
              <w:rPr>
                <w:rFonts w:asciiTheme="majorHAnsi" w:eastAsia="PMingLiU" w:hAnsiTheme="majorHAnsi" w:cs="Tahoma"/>
                <w:b w:val="0"/>
                <w:color w:val="000000" w:themeColor="text1"/>
                <w:sz w:val="20"/>
                <w:szCs w:val="20"/>
                <w:lang w:eastAsia="ar-SA"/>
              </w:rPr>
              <w:t xml:space="preserve">, </w:t>
            </w:r>
            <w:r w:rsidR="00904E80" w:rsidRPr="00904E80">
              <w:rPr>
                <w:rFonts w:asciiTheme="majorHAnsi" w:eastAsia="PMingLiU" w:hAnsiTheme="majorHAnsi" w:cs="Tahoma"/>
                <w:b w:val="0"/>
                <w:color w:val="000000" w:themeColor="text1"/>
                <w:sz w:val="20"/>
                <w:szCs w:val="20"/>
                <w:lang w:eastAsia="ar-SA"/>
              </w:rPr>
              <w:t xml:space="preserve">Joseph </w:t>
            </w:r>
            <w:proofErr w:type="spellStart"/>
            <w:r w:rsidR="00904E80" w:rsidRPr="00904E80">
              <w:rPr>
                <w:rFonts w:asciiTheme="majorHAnsi" w:eastAsia="PMingLiU" w:hAnsiTheme="majorHAnsi" w:cs="Tahoma"/>
                <w:b w:val="0"/>
                <w:color w:val="000000" w:themeColor="text1"/>
                <w:sz w:val="20"/>
                <w:szCs w:val="20"/>
                <w:lang w:eastAsia="ar-SA"/>
              </w:rPr>
              <w:t>Houlsby</w:t>
            </w:r>
            <w:proofErr w:type="spellEnd"/>
          </w:p>
        </w:tc>
        <w:tc>
          <w:tcPr>
            <w:tcW w:w="1530" w:type="dxa"/>
            <w:tcBorders>
              <w:left w:val="single" w:sz="4" w:space="0" w:color="000000"/>
              <w:bottom w:val="single" w:sz="4" w:space="0" w:color="000000"/>
              <w:right w:val="single" w:sz="4" w:space="0" w:color="000000"/>
            </w:tcBorders>
          </w:tcPr>
          <w:p w:rsidR="00821537" w:rsidRPr="000A316C" w:rsidRDefault="009D45E1"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Next meeting</w:t>
            </w:r>
          </w:p>
        </w:tc>
      </w:tr>
      <w:tr w:rsidR="004E044A" w:rsidRPr="000A316C" w:rsidTr="004428D4">
        <w:tc>
          <w:tcPr>
            <w:tcW w:w="630" w:type="dxa"/>
            <w:tcBorders>
              <w:left w:val="single" w:sz="4" w:space="0" w:color="000000"/>
              <w:bottom w:val="single" w:sz="4" w:space="0" w:color="000000"/>
            </w:tcBorders>
          </w:tcPr>
          <w:p w:rsidR="004E044A" w:rsidRPr="000A316C" w:rsidRDefault="004E044A"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2.</w:t>
            </w:r>
          </w:p>
        </w:tc>
        <w:tc>
          <w:tcPr>
            <w:tcW w:w="5804" w:type="dxa"/>
            <w:tcBorders>
              <w:left w:val="single" w:sz="4" w:space="0" w:color="000000"/>
              <w:bottom w:val="single" w:sz="4" w:space="0" w:color="000000"/>
            </w:tcBorders>
          </w:tcPr>
          <w:p w:rsidR="004E044A" w:rsidRDefault="00D24E83" w:rsidP="000B2BE2">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Begin to develop level concepts and supply artwork for the program</w:t>
            </w:r>
          </w:p>
        </w:tc>
        <w:tc>
          <w:tcPr>
            <w:tcW w:w="2116" w:type="dxa"/>
            <w:tcBorders>
              <w:left w:val="single" w:sz="4" w:space="0" w:color="000000"/>
              <w:bottom w:val="single" w:sz="4" w:space="0" w:color="000000"/>
            </w:tcBorders>
          </w:tcPr>
          <w:p w:rsidR="004E044A" w:rsidRPr="000A316C" w:rsidRDefault="00FD029B"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sidRPr="00FD029B">
              <w:rPr>
                <w:rFonts w:asciiTheme="majorHAnsi" w:eastAsia="PMingLiU" w:hAnsiTheme="majorHAnsi" w:cs="Tahoma"/>
                <w:b w:val="0"/>
                <w:color w:val="000000" w:themeColor="text1"/>
                <w:sz w:val="20"/>
                <w:szCs w:val="20"/>
                <w:lang w:eastAsia="ar-SA"/>
              </w:rPr>
              <w:t xml:space="preserve">Robert </w:t>
            </w:r>
            <w:proofErr w:type="spellStart"/>
            <w:r w:rsidRPr="00FD029B">
              <w:rPr>
                <w:rFonts w:asciiTheme="majorHAnsi" w:eastAsia="PMingLiU" w:hAnsiTheme="majorHAnsi" w:cs="Tahoma"/>
                <w:b w:val="0"/>
                <w:color w:val="000000" w:themeColor="text1"/>
                <w:sz w:val="20"/>
                <w:szCs w:val="20"/>
                <w:lang w:eastAsia="ar-SA"/>
              </w:rPr>
              <w:t>Goulding</w:t>
            </w:r>
            <w:proofErr w:type="spellEnd"/>
          </w:p>
        </w:tc>
        <w:tc>
          <w:tcPr>
            <w:tcW w:w="1530" w:type="dxa"/>
            <w:tcBorders>
              <w:left w:val="single" w:sz="4" w:space="0" w:color="000000"/>
              <w:bottom w:val="single" w:sz="4" w:space="0" w:color="000000"/>
              <w:right w:val="single" w:sz="4" w:space="0" w:color="000000"/>
            </w:tcBorders>
          </w:tcPr>
          <w:p w:rsidR="004E044A" w:rsidRDefault="0093796D"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w:t>
            </w:r>
          </w:p>
        </w:tc>
      </w:tr>
      <w:tr w:rsidR="00631D4E" w:rsidRPr="000A316C" w:rsidTr="004428D4">
        <w:tc>
          <w:tcPr>
            <w:tcW w:w="630" w:type="dxa"/>
            <w:tcBorders>
              <w:left w:val="single" w:sz="4" w:space="0" w:color="000000"/>
              <w:bottom w:val="single" w:sz="4" w:space="0" w:color="000000"/>
            </w:tcBorders>
          </w:tcPr>
          <w:p w:rsidR="00631D4E" w:rsidRDefault="00631D4E"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3.</w:t>
            </w:r>
          </w:p>
        </w:tc>
        <w:tc>
          <w:tcPr>
            <w:tcW w:w="5804" w:type="dxa"/>
            <w:tcBorders>
              <w:left w:val="single" w:sz="4" w:space="0" w:color="000000"/>
              <w:bottom w:val="single" w:sz="4" w:space="0" w:color="000000"/>
            </w:tcBorders>
          </w:tcPr>
          <w:p w:rsidR="00631D4E" w:rsidRDefault="00B22462" w:rsidP="00671486">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 xml:space="preserve">Draw up time </w:t>
            </w:r>
            <w:r w:rsidR="00671486">
              <w:rPr>
                <w:rFonts w:asciiTheme="majorHAnsi" w:eastAsia="PMingLiU" w:hAnsiTheme="majorHAnsi" w:cs="Tahoma"/>
                <w:b w:val="0"/>
                <w:color w:val="000000" w:themeColor="text1"/>
                <w:sz w:val="20"/>
                <w:szCs w:val="20"/>
                <w:lang w:eastAsia="ar-SA"/>
              </w:rPr>
              <w:t>sheet</w:t>
            </w:r>
            <w:r>
              <w:rPr>
                <w:rFonts w:asciiTheme="majorHAnsi" w:eastAsia="PMingLiU" w:hAnsiTheme="majorHAnsi" w:cs="Tahoma"/>
                <w:b w:val="0"/>
                <w:color w:val="000000" w:themeColor="text1"/>
                <w:sz w:val="20"/>
                <w:szCs w:val="20"/>
                <w:lang w:eastAsia="ar-SA"/>
              </w:rPr>
              <w:t xml:space="preserve"> which allows each time member to log effort during the project</w:t>
            </w:r>
          </w:p>
        </w:tc>
        <w:tc>
          <w:tcPr>
            <w:tcW w:w="2116" w:type="dxa"/>
            <w:tcBorders>
              <w:left w:val="single" w:sz="4" w:space="0" w:color="000000"/>
              <w:bottom w:val="single" w:sz="4" w:space="0" w:color="000000"/>
            </w:tcBorders>
          </w:tcPr>
          <w:p w:rsidR="00631D4E" w:rsidRPr="000A316C" w:rsidRDefault="00FD029B"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sidRPr="00FD029B">
              <w:rPr>
                <w:rFonts w:asciiTheme="majorHAnsi" w:eastAsia="PMingLiU" w:hAnsiTheme="majorHAnsi" w:cs="Tahoma"/>
                <w:b w:val="0"/>
                <w:color w:val="000000" w:themeColor="text1"/>
                <w:sz w:val="20"/>
                <w:szCs w:val="20"/>
                <w:lang w:eastAsia="ar-SA"/>
              </w:rPr>
              <w:t>Andrew Wood</w:t>
            </w:r>
          </w:p>
        </w:tc>
        <w:tc>
          <w:tcPr>
            <w:tcW w:w="1530" w:type="dxa"/>
            <w:tcBorders>
              <w:left w:val="single" w:sz="4" w:space="0" w:color="000000"/>
              <w:bottom w:val="single" w:sz="4" w:space="0" w:color="000000"/>
              <w:right w:val="single" w:sz="4" w:space="0" w:color="000000"/>
            </w:tcBorders>
          </w:tcPr>
          <w:p w:rsidR="00631D4E" w:rsidRDefault="0093796D"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ASAP</w:t>
            </w:r>
          </w:p>
        </w:tc>
      </w:tr>
      <w:tr w:rsidR="00B22462" w:rsidRPr="000A316C" w:rsidTr="004428D4">
        <w:tc>
          <w:tcPr>
            <w:tcW w:w="630" w:type="dxa"/>
            <w:tcBorders>
              <w:left w:val="single" w:sz="4" w:space="0" w:color="000000"/>
              <w:bottom w:val="single" w:sz="4" w:space="0" w:color="000000"/>
            </w:tcBorders>
          </w:tcPr>
          <w:p w:rsidR="00B22462" w:rsidRDefault="00B22462"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4.</w:t>
            </w:r>
          </w:p>
        </w:tc>
        <w:tc>
          <w:tcPr>
            <w:tcW w:w="5804" w:type="dxa"/>
            <w:tcBorders>
              <w:left w:val="single" w:sz="4" w:space="0" w:color="000000"/>
              <w:bottom w:val="single" w:sz="4" w:space="0" w:color="000000"/>
            </w:tcBorders>
          </w:tcPr>
          <w:p w:rsidR="00B22462" w:rsidRDefault="00D24D32" w:rsidP="000B2BE2">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Begin to analyze current market for the game</w:t>
            </w:r>
          </w:p>
        </w:tc>
        <w:tc>
          <w:tcPr>
            <w:tcW w:w="2116" w:type="dxa"/>
            <w:tcBorders>
              <w:left w:val="single" w:sz="4" w:space="0" w:color="000000"/>
              <w:bottom w:val="single" w:sz="4" w:space="0" w:color="000000"/>
            </w:tcBorders>
          </w:tcPr>
          <w:p w:rsidR="00B22462" w:rsidRPr="000A316C" w:rsidRDefault="00FD029B"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sidRPr="00FD029B">
              <w:rPr>
                <w:rFonts w:asciiTheme="majorHAnsi" w:eastAsia="PMingLiU" w:hAnsiTheme="majorHAnsi" w:cs="Tahoma"/>
                <w:b w:val="0"/>
                <w:color w:val="000000" w:themeColor="text1"/>
                <w:sz w:val="20"/>
                <w:szCs w:val="20"/>
                <w:lang w:eastAsia="ar-SA"/>
              </w:rPr>
              <w:t xml:space="preserve">Christopher Dowson                    </w:t>
            </w:r>
          </w:p>
        </w:tc>
        <w:tc>
          <w:tcPr>
            <w:tcW w:w="1530" w:type="dxa"/>
            <w:tcBorders>
              <w:left w:val="single" w:sz="4" w:space="0" w:color="000000"/>
              <w:bottom w:val="single" w:sz="4" w:space="0" w:color="000000"/>
              <w:right w:val="single" w:sz="4" w:space="0" w:color="000000"/>
            </w:tcBorders>
          </w:tcPr>
          <w:p w:rsidR="00B22462" w:rsidRDefault="0093796D"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w:t>
            </w:r>
          </w:p>
        </w:tc>
      </w:tr>
      <w:tr w:rsidR="00D24D32" w:rsidRPr="000A316C" w:rsidTr="004428D4">
        <w:tc>
          <w:tcPr>
            <w:tcW w:w="630" w:type="dxa"/>
            <w:tcBorders>
              <w:left w:val="single" w:sz="4" w:space="0" w:color="000000"/>
              <w:bottom w:val="single" w:sz="4" w:space="0" w:color="000000"/>
            </w:tcBorders>
          </w:tcPr>
          <w:p w:rsidR="00D24D32" w:rsidRDefault="00D24D32"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5.</w:t>
            </w:r>
          </w:p>
        </w:tc>
        <w:tc>
          <w:tcPr>
            <w:tcW w:w="5804" w:type="dxa"/>
            <w:tcBorders>
              <w:left w:val="single" w:sz="4" w:space="0" w:color="000000"/>
              <w:bottom w:val="single" w:sz="4" w:space="0" w:color="000000"/>
            </w:tcBorders>
          </w:tcPr>
          <w:p w:rsidR="00D24D32" w:rsidRDefault="00D24D32" w:rsidP="000B2BE2">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Write detailed specification of roles</w:t>
            </w:r>
            <w:r w:rsidR="006F6657">
              <w:rPr>
                <w:rFonts w:asciiTheme="majorHAnsi" w:eastAsia="PMingLiU" w:hAnsiTheme="majorHAnsi" w:cs="Tahoma"/>
                <w:b w:val="0"/>
                <w:color w:val="000000" w:themeColor="text1"/>
                <w:sz w:val="20"/>
                <w:szCs w:val="20"/>
                <w:lang w:eastAsia="ar-SA"/>
              </w:rPr>
              <w:t xml:space="preserve"> for each member</w:t>
            </w:r>
          </w:p>
        </w:tc>
        <w:tc>
          <w:tcPr>
            <w:tcW w:w="2116" w:type="dxa"/>
            <w:tcBorders>
              <w:left w:val="single" w:sz="4" w:space="0" w:color="000000"/>
              <w:bottom w:val="single" w:sz="4" w:space="0" w:color="000000"/>
            </w:tcBorders>
          </w:tcPr>
          <w:p w:rsidR="00D24D32" w:rsidRPr="000A316C" w:rsidRDefault="00FD029B"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 xml:space="preserve">Phillip </w:t>
            </w:r>
            <w:proofErr w:type="spellStart"/>
            <w:r>
              <w:rPr>
                <w:rFonts w:asciiTheme="majorHAnsi" w:eastAsia="PMingLiU" w:hAnsiTheme="majorHAnsi" w:cs="Tahoma"/>
                <w:b w:val="0"/>
                <w:color w:val="000000" w:themeColor="text1"/>
                <w:sz w:val="20"/>
                <w:szCs w:val="20"/>
                <w:lang w:eastAsia="ar-SA"/>
              </w:rPr>
              <w:t>Tunnicliffe</w:t>
            </w:r>
            <w:proofErr w:type="spellEnd"/>
          </w:p>
        </w:tc>
        <w:tc>
          <w:tcPr>
            <w:tcW w:w="1530" w:type="dxa"/>
            <w:tcBorders>
              <w:left w:val="single" w:sz="4" w:space="0" w:color="000000"/>
              <w:bottom w:val="single" w:sz="4" w:space="0" w:color="000000"/>
              <w:right w:val="single" w:sz="4" w:space="0" w:color="000000"/>
            </w:tcBorders>
          </w:tcPr>
          <w:p w:rsidR="00D24D32" w:rsidRDefault="0093796D"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ASAP</w:t>
            </w:r>
          </w:p>
        </w:tc>
      </w:tr>
      <w:tr w:rsidR="00821537" w:rsidRPr="000A316C" w:rsidTr="004428D4">
        <w:tc>
          <w:tcPr>
            <w:tcW w:w="630" w:type="dxa"/>
            <w:tcBorders>
              <w:left w:val="single" w:sz="4" w:space="0" w:color="000000"/>
              <w:bottom w:val="single" w:sz="4" w:space="0" w:color="000000"/>
            </w:tcBorders>
          </w:tcPr>
          <w:p w:rsidR="00821537" w:rsidRPr="000A316C" w:rsidRDefault="00821537"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sidRPr="000A316C">
              <w:rPr>
                <w:rFonts w:asciiTheme="majorHAnsi" w:eastAsia="PMingLiU" w:hAnsiTheme="majorHAnsi" w:cs="Tahoma"/>
                <w:b w:val="0"/>
                <w:color w:val="000000" w:themeColor="text1"/>
                <w:sz w:val="20"/>
                <w:szCs w:val="20"/>
                <w:lang w:eastAsia="ar-SA"/>
              </w:rPr>
              <w:t xml:space="preserve">  </w:t>
            </w:r>
            <w:r w:rsidR="0093796D">
              <w:rPr>
                <w:rFonts w:asciiTheme="majorHAnsi" w:eastAsia="PMingLiU" w:hAnsiTheme="majorHAnsi" w:cs="Tahoma"/>
                <w:b w:val="0"/>
                <w:color w:val="000000" w:themeColor="text1"/>
                <w:sz w:val="20"/>
                <w:szCs w:val="20"/>
                <w:lang w:eastAsia="ar-SA"/>
              </w:rPr>
              <w:t>6.</w:t>
            </w:r>
          </w:p>
        </w:tc>
        <w:tc>
          <w:tcPr>
            <w:tcW w:w="5804" w:type="dxa"/>
            <w:tcBorders>
              <w:left w:val="single" w:sz="4" w:space="0" w:color="000000"/>
              <w:bottom w:val="single" w:sz="4" w:space="0" w:color="000000"/>
            </w:tcBorders>
          </w:tcPr>
          <w:p w:rsidR="00821537" w:rsidRPr="000A316C" w:rsidRDefault="009D45E1" w:rsidP="00AC1B9E">
            <w:pPr>
              <w:pStyle w:val="Heading3"/>
              <w:keepLines/>
              <w:suppressAutoHyphens w:val="0"/>
              <w:snapToGrid w:val="0"/>
              <w:spacing w:before="60"/>
              <w:jc w:val="left"/>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Write up the minutes of meeting</w:t>
            </w:r>
          </w:p>
        </w:tc>
        <w:tc>
          <w:tcPr>
            <w:tcW w:w="2116" w:type="dxa"/>
            <w:tcBorders>
              <w:left w:val="single" w:sz="4" w:space="0" w:color="000000"/>
              <w:bottom w:val="single" w:sz="4" w:space="0" w:color="000000"/>
            </w:tcBorders>
          </w:tcPr>
          <w:p w:rsidR="00821537" w:rsidRPr="000A316C" w:rsidRDefault="009D45E1"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 xml:space="preserve">Phillip </w:t>
            </w:r>
            <w:proofErr w:type="spellStart"/>
            <w:r>
              <w:rPr>
                <w:rFonts w:asciiTheme="majorHAnsi" w:eastAsia="PMingLiU" w:hAnsiTheme="majorHAnsi" w:cs="Tahoma"/>
                <w:b w:val="0"/>
                <w:color w:val="000000" w:themeColor="text1"/>
                <w:sz w:val="20"/>
                <w:szCs w:val="20"/>
                <w:lang w:eastAsia="ar-SA"/>
              </w:rPr>
              <w:t>Tunnicliffe</w:t>
            </w:r>
            <w:proofErr w:type="spellEnd"/>
          </w:p>
        </w:tc>
        <w:tc>
          <w:tcPr>
            <w:tcW w:w="1530" w:type="dxa"/>
            <w:tcBorders>
              <w:left w:val="single" w:sz="4" w:space="0" w:color="000000"/>
              <w:bottom w:val="single" w:sz="4" w:space="0" w:color="000000"/>
              <w:right w:val="single" w:sz="4" w:space="0" w:color="000000"/>
            </w:tcBorders>
          </w:tcPr>
          <w:p w:rsidR="00821537" w:rsidRPr="000A316C" w:rsidRDefault="009D45E1" w:rsidP="00AC1B9E">
            <w:pPr>
              <w:pStyle w:val="Heading3"/>
              <w:keepLines/>
              <w:suppressAutoHyphens w:val="0"/>
              <w:snapToGrid w:val="0"/>
              <w:spacing w:before="60"/>
              <w:rPr>
                <w:rFonts w:asciiTheme="majorHAnsi" w:eastAsia="PMingLiU" w:hAnsiTheme="majorHAnsi" w:cs="Tahoma"/>
                <w:b w:val="0"/>
                <w:color w:val="000000" w:themeColor="text1"/>
                <w:sz w:val="20"/>
                <w:szCs w:val="20"/>
                <w:lang w:eastAsia="ar-SA"/>
              </w:rPr>
            </w:pPr>
            <w:r>
              <w:rPr>
                <w:rFonts w:asciiTheme="majorHAnsi" w:eastAsia="PMingLiU" w:hAnsiTheme="majorHAnsi" w:cs="Tahoma"/>
                <w:b w:val="0"/>
                <w:color w:val="000000" w:themeColor="text1"/>
                <w:sz w:val="20"/>
                <w:szCs w:val="20"/>
                <w:lang w:eastAsia="ar-SA"/>
              </w:rPr>
              <w:t>ASAP</w:t>
            </w:r>
          </w:p>
        </w:tc>
      </w:tr>
    </w:tbl>
    <w:p w:rsidR="00821537" w:rsidRDefault="00821537" w:rsidP="00AC1B9E">
      <w:pPr>
        <w:keepNext/>
        <w:keepLines/>
        <w:suppressAutoHyphens w:val="0"/>
        <w:jc w:val="center"/>
        <w:rPr>
          <w:rFonts w:cs="Tahoma"/>
        </w:rPr>
      </w:pPr>
    </w:p>
    <w:p w:rsidR="0028597D" w:rsidRDefault="0028597D" w:rsidP="00AC1B9E">
      <w:pPr>
        <w:keepNext/>
        <w:keepLines/>
        <w:suppressAutoHyphens w:val="0"/>
        <w:jc w:val="center"/>
        <w:rPr>
          <w:rFonts w:cs="Tahoma"/>
        </w:rPr>
      </w:pPr>
    </w:p>
    <w:sectPr w:rsidR="0028597D" w:rsidSect="00ED38D9">
      <w:footerReference w:type="default" r:id="rId9"/>
      <w:footnotePr>
        <w:pos w:val="beneathText"/>
      </w:footnotePr>
      <w:pgSz w:w="12240" w:h="15840"/>
      <w:pgMar w:top="720" w:right="720" w:bottom="720" w:left="720"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F5" w:rsidRDefault="00F115F5" w:rsidP="00821537">
      <w:r>
        <w:separator/>
      </w:r>
    </w:p>
  </w:endnote>
  <w:endnote w:type="continuationSeparator" w:id="0">
    <w:p w:rsidR="00F115F5" w:rsidRDefault="00F115F5" w:rsidP="00821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37" w:rsidRDefault="00821537" w:rsidP="00AC1B9E">
    <w:pPr>
      <w:pStyle w:val="Footer"/>
      <w:tabs>
        <w:tab w:val="clear" w:pos="9972"/>
        <w:tab w:val="right" w:pos="10080"/>
      </w:tabs>
      <w:rPr>
        <w:rFonts w:ascii="Tahoma" w:hAnsi="Tahoma" w:cs="Tahoma"/>
        <w:sz w:val="16"/>
        <w:szCs w:val="16"/>
      </w:rPr>
    </w:pPr>
    <w:r>
      <w:rPr>
        <w:rFonts w:ascii="Tahoma" w:hAnsi="Tahoma" w:cs="Tahoma"/>
        <w:sz w:val="16"/>
        <w:szCs w:val="16"/>
      </w:rPr>
      <w:tab/>
    </w:r>
    <w:r>
      <w:rPr>
        <w:rFonts w:ascii="Tahoma" w:hAnsi="Tahoma" w:cs="Tahom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F5" w:rsidRDefault="00F115F5" w:rsidP="00821537">
      <w:r>
        <w:separator/>
      </w:r>
    </w:p>
  </w:footnote>
  <w:footnote w:type="continuationSeparator" w:id="0">
    <w:p w:rsidR="00F115F5" w:rsidRDefault="00F115F5" w:rsidP="00821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22A8E"/>
    <w:rsid w:val="00000728"/>
    <w:rsid w:val="00006657"/>
    <w:rsid w:val="00012093"/>
    <w:rsid w:val="0001294E"/>
    <w:rsid w:val="00016F4D"/>
    <w:rsid w:val="00047D9B"/>
    <w:rsid w:val="00057DDF"/>
    <w:rsid w:val="000625CD"/>
    <w:rsid w:val="000713C6"/>
    <w:rsid w:val="00090F3A"/>
    <w:rsid w:val="000A316C"/>
    <w:rsid w:val="000A7699"/>
    <w:rsid w:val="000B2BE2"/>
    <w:rsid w:val="000C7A50"/>
    <w:rsid w:val="000C7AF7"/>
    <w:rsid w:val="000D536A"/>
    <w:rsid w:val="00100B75"/>
    <w:rsid w:val="001139E9"/>
    <w:rsid w:val="0011502C"/>
    <w:rsid w:val="001252AA"/>
    <w:rsid w:val="001421FE"/>
    <w:rsid w:val="00145368"/>
    <w:rsid w:val="0016658D"/>
    <w:rsid w:val="00187C4E"/>
    <w:rsid w:val="001A5376"/>
    <w:rsid w:val="001B2410"/>
    <w:rsid w:val="001C007C"/>
    <w:rsid w:val="001D682E"/>
    <w:rsid w:val="001E793E"/>
    <w:rsid w:val="001F487B"/>
    <w:rsid w:val="001F6BAF"/>
    <w:rsid w:val="002169DC"/>
    <w:rsid w:val="00220B18"/>
    <w:rsid w:val="00257571"/>
    <w:rsid w:val="0027672B"/>
    <w:rsid w:val="00281ED9"/>
    <w:rsid w:val="0028597D"/>
    <w:rsid w:val="002A366F"/>
    <w:rsid w:val="002B0E93"/>
    <w:rsid w:val="002B1F16"/>
    <w:rsid w:val="002D3802"/>
    <w:rsid w:val="002D4F96"/>
    <w:rsid w:val="002E0792"/>
    <w:rsid w:val="002E2CAC"/>
    <w:rsid w:val="002F3B9F"/>
    <w:rsid w:val="003405EA"/>
    <w:rsid w:val="0038283B"/>
    <w:rsid w:val="003923AF"/>
    <w:rsid w:val="003B1190"/>
    <w:rsid w:val="003C07DF"/>
    <w:rsid w:val="003D17A0"/>
    <w:rsid w:val="003D269C"/>
    <w:rsid w:val="00431821"/>
    <w:rsid w:val="00434051"/>
    <w:rsid w:val="004428D4"/>
    <w:rsid w:val="00452370"/>
    <w:rsid w:val="00457E87"/>
    <w:rsid w:val="00474560"/>
    <w:rsid w:val="004857EB"/>
    <w:rsid w:val="004B2801"/>
    <w:rsid w:val="004B420E"/>
    <w:rsid w:val="004C694C"/>
    <w:rsid w:val="004C7758"/>
    <w:rsid w:val="004E044A"/>
    <w:rsid w:val="00507A77"/>
    <w:rsid w:val="005119EC"/>
    <w:rsid w:val="0055192B"/>
    <w:rsid w:val="005604ED"/>
    <w:rsid w:val="0057177B"/>
    <w:rsid w:val="00575F9F"/>
    <w:rsid w:val="0058231E"/>
    <w:rsid w:val="005A4B2C"/>
    <w:rsid w:val="005B31CA"/>
    <w:rsid w:val="005C0F70"/>
    <w:rsid w:val="005C6165"/>
    <w:rsid w:val="005D60E3"/>
    <w:rsid w:val="005E789C"/>
    <w:rsid w:val="005F7E72"/>
    <w:rsid w:val="0060163E"/>
    <w:rsid w:val="00613F90"/>
    <w:rsid w:val="0062455F"/>
    <w:rsid w:val="00631D4E"/>
    <w:rsid w:val="00632BBB"/>
    <w:rsid w:val="006537F1"/>
    <w:rsid w:val="006656F4"/>
    <w:rsid w:val="00670D92"/>
    <w:rsid w:val="00671486"/>
    <w:rsid w:val="006A7FAC"/>
    <w:rsid w:val="006C317B"/>
    <w:rsid w:val="006E11C2"/>
    <w:rsid w:val="006E5794"/>
    <w:rsid w:val="006F6657"/>
    <w:rsid w:val="00710766"/>
    <w:rsid w:val="00723E3F"/>
    <w:rsid w:val="00750BF2"/>
    <w:rsid w:val="00787A02"/>
    <w:rsid w:val="007A388A"/>
    <w:rsid w:val="007C2903"/>
    <w:rsid w:val="007E14AD"/>
    <w:rsid w:val="007F1C54"/>
    <w:rsid w:val="00803C65"/>
    <w:rsid w:val="00821537"/>
    <w:rsid w:val="00822A8E"/>
    <w:rsid w:val="00830533"/>
    <w:rsid w:val="0083652F"/>
    <w:rsid w:val="0085272E"/>
    <w:rsid w:val="00891729"/>
    <w:rsid w:val="008A36B9"/>
    <w:rsid w:val="008A39D2"/>
    <w:rsid w:val="008B4F1F"/>
    <w:rsid w:val="008B5B37"/>
    <w:rsid w:val="008E6004"/>
    <w:rsid w:val="00904E80"/>
    <w:rsid w:val="0092437A"/>
    <w:rsid w:val="00934A4F"/>
    <w:rsid w:val="0093796D"/>
    <w:rsid w:val="00977C0E"/>
    <w:rsid w:val="009B16D2"/>
    <w:rsid w:val="009C537D"/>
    <w:rsid w:val="009C6856"/>
    <w:rsid w:val="009D0DBC"/>
    <w:rsid w:val="009D1C21"/>
    <w:rsid w:val="009D45E1"/>
    <w:rsid w:val="009D599E"/>
    <w:rsid w:val="009E3B48"/>
    <w:rsid w:val="009E5D8E"/>
    <w:rsid w:val="009F1EEF"/>
    <w:rsid w:val="00A04D80"/>
    <w:rsid w:val="00A25493"/>
    <w:rsid w:val="00A4215B"/>
    <w:rsid w:val="00A47515"/>
    <w:rsid w:val="00A543D4"/>
    <w:rsid w:val="00A6694A"/>
    <w:rsid w:val="00A739BA"/>
    <w:rsid w:val="00A819AA"/>
    <w:rsid w:val="00A852F9"/>
    <w:rsid w:val="00A93271"/>
    <w:rsid w:val="00A956C5"/>
    <w:rsid w:val="00AB4179"/>
    <w:rsid w:val="00AC1B6B"/>
    <w:rsid w:val="00AC1B9E"/>
    <w:rsid w:val="00AC20C9"/>
    <w:rsid w:val="00AD1622"/>
    <w:rsid w:val="00B17EE1"/>
    <w:rsid w:val="00B22462"/>
    <w:rsid w:val="00B64322"/>
    <w:rsid w:val="00B721C1"/>
    <w:rsid w:val="00B75D1B"/>
    <w:rsid w:val="00B90E79"/>
    <w:rsid w:val="00BA17D7"/>
    <w:rsid w:val="00BA5F4C"/>
    <w:rsid w:val="00BD65BF"/>
    <w:rsid w:val="00BD73E8"/>
    <w:rsid w:val="00BD7E2F"/>
    <w:rsid w:val="00BE7A15"/>
    <w:rsid w:val="00BF3AD5"/>
    <w:rsid w:val="00C13BE8"/>
    <w:rsid w:val="00C60ECE"/>
    <w:rsid w:val="00C6117D"/>
    <w:rsid w:val="00C619B3"/>
    <w:rsid w:val="00C676BD"/>
    <w:rsid w:val="00C84630"/>
    <w:rsid w:val="00C9721C"/>
    <w:rsid w:val="00CD20DF"/>
    <w:rsid w:val="00CD4765"/>
    <w:rsid w:val="00CD79B4"/>
    <w:rsid w:val="00CF293C"/>
    <w:rsid w:val="00CF3F24"/>
    <w:rsid w:val="00D14A5B"/>
    <w:rsid w:val="00D24D32"/>
    <w:rsid w:val="00D24E83"/>
    <w:rsid w:val="00D26BD0"/>
    <w:rsid w:val="00D32D27"/>
    <w:rsid w:val="00D3309B"/>
    <w:rsid w:val="00D54B94"/>
    <w:rsid w:val="00D63462"/>
    <w:rsid w:val="00D83F9F"/>
    <w:rsid w:val="00DA40C6"/>
    <w:rsid w:val="00DD1EF1"/>
    <w:rsid w:val="00DE365B"/>
    <w:rsid w:val="00E4133D"/>
    <w:rsid w:val="00E419E1"/>
    <w:rsid w:val="00E50527"/>
    <w:rsid w:val="00E52993"/>
    <w:rsid w:val="00E57F50"/>
    <w:rsid w:val="00E72A37"/>
    <w:rsid w:val="00EA342B"/>
    <w:rsid w:val="00EC411D"/>
    <w:rsid w:val="00ED0698"/>
    <w:rsid w:val="00ED38D9"/>
    <w:rsid w:val="00EE2631"/>
    <w:rsid w:val="00F115F5"/>
    <w:rsid w:val="00F44FFB"/>
    <w:rsid w:val="00F5725F"/>
    <w:rsid w:val="00F65284"/>
    <w:rsid w:val="00F70C0F"/>
    <w:rsid w:val="00F86F27"/>
    <w:rsid w:val="00F92D3A"/>
    <w:rsid w:val="00FB7CE2"/>
    <w:rsid w:val="00FC7808"/>
    <w:rsid w:val="00FD029B"/>
    <w:rsid w:val="00FD2E68"/>
    <w:rsid w:val="00FE4B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8A"/>
    <w:pPr>
      <w:widowControl w:val="0"/>
      <w:suppressAutoHyphens/>
    </w:pPr>
    <w:rPr>
      <w:rFonts w:eastAsia="Arial Unicode MS"/>
      <w:sz w:val="24"/>
      <w:szCs w:val="24"/>
      <w:lang w:val="en-US"/>
    </w:rPr>
  </w:style>
  <w:style w:type="paragraph" w:styleId="Heading3">
    <w:name w:val="heading 3"/>
    <w:basedOn w:val="Normal"/>
    <w:next w:val="Normal"/>
    <w:qFormat/>
    <w:rsid w:val="007A388A"/>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A388A"/>
  </w:style>
  <w:style w:type="character" w:customStyle="1" w:styleId="WW-Absatz-Standardschriftart">
    <w:name w:val="WW-Absatz-Standardschriftart"/>
    <w:rsid w:val="007A388A"/>
  </w:style>
  <w:style w:type="character" w:customStyle="1" w:styleId="WW-Absatz-Standardschriftart1">
    <w:name w:val="WW-Absatz-Standardschriftart1"/>
    <w:rsid w:val="007A388A"/>
  </w:style>
  <w:style w:type="character" w:customStyle="1" w:styleId="WW-Absatz-Standardschriftart11">
    <w:name w:val="WW-Absatz-Standardschriftart11"/>
    <w:rsid w:val="007A388A"/>
  </w:style>
  <w:style w:type="character" w:styleId="Hyperlink">
    <w:name w:val="Hyperlink"/>
    <w:basedOn w:val="DefaultParagraphFont"/>
    <w:rsid w:val="007A388A"/>
    <w:rPr>
      <w:color w:val="0000FF"/>
      <w:u w:val="single"/>
    </w:rPr>
  </w:style>
  <w:style w:type="character" w:styleId="PageNumber">
    <w:name w:val="page number"/>
    <w:basedOn w:val="DefaultParagraphFont"/>
    <w:rsid w:val="007A388A"/>
    <w:rPr>
      <w:rFonts w:cs="Times New Roman"/>
    </w:rPr>
  </w:style>
  <w:style w:type="paragraph" w:customStyle="1" w:styleId="Heading">
    <w:name w:val="Heading"/>
    <w:basedOn w:val="Normal"/>
    <w:next w:val="BodyText"/>
    <w:rsid w:val="007A388A"/>
    <w:pPr>
      <w:keepNext/>
      <w:spacing w:before="240" w:after="120"/>
    </w:pPr>
    <w:rPr>
      <w:rFonts w:ascii="Arial" w:eastAsia="MS Mincho" w:hAnsi="Arial" w:cs="Tahoma"/>
      <w:sz w:val="28"/>
      <w:szCs w:val="28"/>
    </w:rPr>
  </w:style>
  <w:style w:type="paragraph" w:styleId="BodyText">
    <w:name w:val="Body Text"/>
    <w:basedOn w:val="Normal"/>
    <w:rsid w:val="007A388A"/>
    <w:pPr>
      <w:spacing w:after="120"/>
    </w:pPr>
  </w:style>
  <w:style w:type="paragraph" w:styleId="List">
    <w:name w:val="List"/>
    <w:basedOn w:val="BodyText"/>
    <w:rsid w:val="007A388A"/>
    <w:rPr>
      <w:rFonts w:cs="Tahoma"/>
    </w:rPr>
  </w:style>
  <w:style w:type="paragraph" w:styleId="Caption">
    <w:name w:val="caption"/>
    <w:basedOn w:val="Normal"/>
    <w:qFormat/>
    <w:rsid w:val="007A388A"/>
    <w:pPr>
      <w:suppressLineNumbers/>
      <w:spacing w:before="120" w:after="120"/>
    </w:pPr>
    <w:rPr>
      <w:rFonts w:cs="Tahoma"/>
      <w:i/>
      <w:iCs/>
    </w:rPr>
  </w:style>
  <w:style w:type="paragraph" w:customStyle="1" w:styleId="Index">
    <w:name w:val="Index"/>
    <w:basedOn w:val="Normal"/>
    <w:rsid w:val="007A388A"/>
    <w:pPr>
      <w:suppressLineNumbers/>
    </w:pPr>
    <w:rPr>
      <w:rFonts w:cs="Tahoma"/>
    </w:rPr>
  </w:style>
  <w:style w:type="paragraph" w:styleId="Header">
    <w:name w:val="header"/>
    <w:basedOn w:val="Normal"/>
    <w:rsid w:val="007A388A"/>
    <w:pPr>
      <w:tabs>
        <w:tab w:val="center" w:pos="4320"/>
        <w:tab w:val="right" w:pos="8640"/>
      </w:tabs>
    </w:pPr>
  </w:style>
  <w:style w:type="paragraph" w:styleId="Footer">
    <w:name w:val="footer"/>
    <w:basedOn w:val="Normal"/>
    <w:rsid w:val="007A388A"/>
    <w:pPr>
      <w:suppressLineNumbers/>
      <w:tabs>
        <w:tab w:val="center" w:pos="4986"/>
        <w:tab w:val="right" w:pos="9972"/>
      </w:tabs>
    </w:pPr>
  </w:style>
  <w:style w:type="paragraph" w:customStyle="1" w:styleId="TableContents">
    <w:name w:val="Table Contents"/>
    <w:basedOn w:val="Normal"/>
    <w:rsid w:val="007A388A"/>
    <w:pPr>
      <w:suppressLineNumbers/>
    </w:pPr>
  </w:style>
  <w:style w:type="paragraph" w:customStyle="1" w:styleId="TableHeading">
    <w:name w:val="Table Heading"/>
    <w:basedOn w:val="TableContents"/>
    <w:rsid w:val="007A388A"/>
    <w:pPr>
      <w:jc w:val="center"/>
    </w:pPr>
    <w:rPr>
      <w:b/>
      <w:bCs/>
    </w:rPr>
  </w:style>
  <w:style w:type="paragraph" w:customStyle="1" w:styleId="Default">
    <w:name w:val="Default"/>
    <w:rsid w:val="001D682E"/>
    <w:pPr>
      <w:autoSpaceDE w:val="0"/>
      <w:autoSpaceDN w:val="0"/>
      <w:adjustRightInd w:val="0"/>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9306668">
      <w:bodyDiv w:val="1"/>
      <w:marLeft w:val="0"/>
      <w:marRight w:val="0"/>
      <w:marTop w:val="0"/>
      <w:marBottom w:val="0"/>
      <w:divBdr>
        <w:top w:val="none" w:sz="0" w:space="0" w:color="auto"/>
        <w:left w:val="none" w:sz="0" w:space="0" w:color="auto"/>
        <w:bottom w:val="none" w:sz="0" w:space="0" w:color="auto"/>
        <w:right w:val="none" w:sz="0" w:space="0" w:color="auto"/>
      </w:divBdr>
    </w:div>
    <w:div w:id="948438907">
      <w:bodyDiv w:val="1"/>
      <w:marLeft w:val="0"/>
      <w:marRight w:val="0"/>
      <w:marTop w:val="0"/>
      <w:marBottom w:val="0"/>
      <w:divBdr>
        <w:top w:val="none" w:sz="0" w:space="0" w:color="auto"/>
        <w:left w:val="none" w:sz="0" w:space="0" w:color="auto"/>
        <w:bottom w:val="none" w:sz="0" w:space="0" w:color="auto"/>
        <w:right w:val="none" w:sz="0" w:space="0" w:color="auto"/>
      </w:divBdr>
    </w:div>
    <w:div w:id="11983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61792\Application%20Data\Microsoft\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33B4B33EE9543BF73C015E21DAA52" ma:contentTypeVersion="0" ma:contentTypeDescription="Create a new document." ma:contentTypeScope="" ma:versionID="ad4a3a3fc2c08fa4c6321f7cd14950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0BBD01-5917-407D-BDC1-7B35C5E7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026AFF-20F5-4082-A063-35007977265E}">
  <ds:schemaRefs>
    <ds:schemaRef ds:uri="http://schemas.microsoft.com/sharepoint/v3/contenttype/forms"/>
  </ds:schemaRefs>
</ds:datastoreItem>
</file>

<file path=customXml/itemProps3.xml><?xml version="1.0" encoding="utf-8"?>
<ds:datastoreItem xmlns:ds="http://schemas.openxmlformats.org/officeDocument/2006/customXml" ds:itemID="{E644C06C-3CD4-4FCE-A1D0-9238C9EE9B1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Meeting Minutes</Template>
  <TotalTime>49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2251</CharactersWithSpaces>
  <SharedDoc>false</SharedDoc>
  <HLinks>
    <vt:vector size="6" baseType="variant">
      <vt:variant>
        <vt:i4>5963846</vt:i4>
      </vt:variant>
      <vt:variant>
        <vt:i4>6</vt:i4>
      </vt:variant>
      <vt:variant>
        <vt:i4>0</vt:i4>
      </vt:variant>
      <vt:variant>
        <vt:i4>5</vt:i4>
      </vt:variant>
      <vt:variant>
        <vt:lpwstr>www.cherryso.com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361792</dc:creator>
  <cp:lastModifiedBy>Phil</cp:lastModifiedBy>
  <cp:revision>37</cp:revision>
  <cp:lastPrinted>2009-06-20T03:52:00Z</cp:lastPrinted>
  <dcterms:created xsi:type="dcterms:W3CDTF">2011-11-12T21:41:00Z</dcterms:created>
  <dcterms:modified xsi:type="dcterms:W3CDTF">2011-11-21T13:36:00Z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TC300094371033</vt:lpwstr>
  </property>
  <property fmtid="{D5CDD505-2E9C-101B-9397-08002B2CF9AE}" pid="3" name="ContentTypeId">
    <vt:lpwstr>0x0101007F233B4B33EE9543BF73C015E21DAA52</vt:lpwstr>
  </property>
</Properties>
</file>